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5BD84" w14:textId="507574FC" w:rsidR="00432A13" w:rsidRPr="001C39DF" w:rsidRDefault="00452120" w:rsidP="00432A13">
      <w:pPr>
        <w:spacing w:line="252" w:lineRule="auto"/>
        <w:jc w:val="center"/>
        <w:rPr>
          <w:b/>
          <w:sz w:val="28"/>
          <w:szCs w:val="28"/>
        </w:rPr>
      </w:pPr>
      <w:r w:rsidRPr="001C39DF">
        <w:rPr>
          <w:b/>
          <w:bCs/>
          <w:sz w:val="28"/>
          <w:szCs w:val="28"/>
        </w:rPr>
        <w:t>Извещение</w:t>
      </w:r>
      <w:r w:rsidR="00432A13" w:rsidRPr="001C39DF">
        <w:rPr>
          <w:b/>
          <w:bCs/>
          <w:sz w:val="28"/>
          <w:szCs w:val="28"/>
        </w:rPr>
        <w:t xml:space="preserve"> о </w:t>
      </w:r>
      <w:r w:rsidR="00B31A58" w:rsidRPr="001C39DF">
        <w:rPr>
          <w:b/>
          <w:bCs/>
          <w:sz w:val="28"/>
          <w:szCs w:val="28"/>
        </w:rPr>
        <w:t xml:space="preserve">проведении </w:t>
      </w:r>
      <w:r w:rsidR="003F328B" w:rsidRPr="001C39DF">
        <w:rPr>
          <w:b/>
          <w:bCs/>
          <w:sz w:val="28"/>
          <w:szCs w:val="28"/>
        </w:rPr>
        <w:t>конкурсного отбора</w:t>
      </w:r>
      <w:r w:rsidR="005E2774" w:rsidRPr="001C39DF">
        <w:rPr>
          <w:b/>
          <w:sz w:val="28"/>
          <w:szCs w:val="28"/>
        </w:rPr>
        <w:t xml:space="preserve"> </w:t>
      </w:r>
      <w:r w:rsidR="00716B8D" w:rsidRPr="001C39DF">
        <w:rPr>
          <w:b/>
          <w:sz w:val="28"/>
          <w:szCs w:val="28"/>
        </w:rPr>
        <w:t>заявок на предоставление субсидии из бюджета городского округа Домодедово Московской области в рамках мероприятия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подпрограммы III «Развитие малого и среднего предпринимательства» муниципальной программы городского округа Домодедово Московской области «Предпринимательство»</w:t>
      </w:r>
    </w:p>
    <w:p w14:paraId="4964537C" w14:textId="77777777" w:rsidR="005E2774" w:rsidRDefault="005E2774" w:rsidP="00432A13">
      <w:pPr>
        <w:spacing w:line="252" w:lineRule="auto"/>
        <w:jc w:val="center"/>
        <w:rPr>
          <w:sz w:val="28"/>
          <w:szCs w:val="28"/>
        </w:rPr>
      </w:pPr>
    </w:p>
    <w:p w14:paraId="28E3906B" w14:textId="77777777" w:rsidR="005E2774" w:rsidRDefault="005E2774" w:rsidP="00432A13">
      <w:pPr>
        <w:spacing w:line="252" w:lineRule="auto"/>
        <w:jc w:val="center"/>
        <w:rPr>
          <w:sz w:val="28"/>
          <w:szCs w:val="28"/>
        </w:rPr>
      </w:pPr>
    </w:p>
    <w:p w14:paraId="4776A116" w14:textId="0D495F5E" w:rsidR="005E2774" w:rsidRDefault="005E2774" w:rsidP="005E2774">
      <w:pPr>
        <w:ind w:firstLine="567"/>
        <w:jc w:val="both"/>
        <w:rPr>
          <w:sz w:val="28"/>
          <w:szCs w:val="28"/>
        </w:rPr>
      </w:pPr>
      <w:r>
        <w:rPr>
          <w:sz w:val="28"/>
          <w:szCs w:val="28"/>
        </w:rPr>
        <w:t>1.</w:t>
      </w:r>
      <w:r w:rsidRPr="006E1961">
        <w:rPr>
          <w:sz w:val="28"/>
          <w:szCs w:val="28"/>
        </w:rPr>
        <w:t xml:space="preserve"> </w:t>
      </w:r>
      <w:r>
        <w:rPr>
          <w:sz w:val="28"/>
          <w:szCs w:val="28"/>
        </w:rPr>
        <w:t>Д</w:t>
      </w:r>
      <w:r w:rsidRPr="00F43BE5">
        <w:rPr>
          <w:sz w:val="28"/>
          <w:szCs w:val="28"/>
        </w:rPr>
        <w:t xml:space="preserve">ата и время начала </w:t>
      </w:r>
      <w:r>
        <w:rPr>
          <w:sz w:val="28"/>
          <w:szCs w:val="28"/>
        </w:rPr>
        <w:t xml:space="preserve">и </w:t>
      </w:r>
      <w:r w:rsidRPr="00F43BE5">
        <w:rPr>
          <w:sz w:val="28"/>
          <w:szCs w:val="28"/>
        </w:rPr>
        <w:t>окончания подачи (приема) заявок</w:t>
      </w:r>
      <w:r w:rsidR="008F35ED">
        <w:rPr>
          <w:sz w:val="28"/>
          <w:szCs w:val="28"/>
        </w:rPr>
        <w:t xml:space="preserve"> </w:t>
      </w:r>
      <w:r w:rsidR="008F35ED" w:rsidRPr="005E2774">
        <w:rPr>
          <w:sz w:val="28"/>
          <w:szCs w:val="28"/>
        </w:rPr>
        <w:t>субъект</w:t>
      </w:r>
      <w:r w:rsidR="008F35ED">
        <w:rPr>
          <w:sz w:val="28"/>
          <w:szCs w:val="28"/>
        </w:rPr>
        <w:t>ов</w:t>
      </w:r>
      <w:r w:rsidR="008F35ED" w:rsidRPr="005E2774">
        <w:rPr>
          <w:sz w:val="28"/>
          <w:szCs w:val="28"/>
        </w:rPr>
        <w:t xml:space="preserve"> малого и среднего предпринимательства </w:t>
      </w:r>
      <w:r>
        <w:rPr>
          <w:sz w:val="28"/>
          <w:szCs w:val="28"/>
        </w:rPr>
        <w:t xml:space="preserve">– с 09:00 </w:t>
      </w:r>
      <w:r w:rsidR="0091176E">
        <w:rPr>
          <w:sz w:val="28"/>
          <w:szCs w:val="28"/>
        </w:rPr>
        <w:t>20</w:t>
      </w:r>
      <w:r>
        <w:rPr>
          <w:sz w:val="28"/>
          <w:szCs w:val="28"/>
        </w:rPr>
        <w:t>.0</w:t>
      </w:r>
      <w:r w:rsidR="00716B8D">
        <w:rPr>
          <w:sz w:val="28"/>
          <w:szCs w:val="28"/>
        </w:rPr>
        <w:t>9</w:t>
      </w:r>
      <w:r w:rsidR="00A11E18">
        <w:rPr>
          <w:sz w:val="28"/>
          <w:szCs w:val="28"/>
        </w:rPr>
        <w:t>.2022</w:t>
      </w:r>
      <w:r>
        <w:rPr>
          <w:sz w:val="28"/>
          <w:szCs w:val="28"/>
        </w:rPr>
        <w:t xml:space="preserve"> до 1</w:t>
      </w:r>
      <w:r w:rsidR="00EE1E35">
        <w:rPr>
          <w:sz w:val="28"/>
          <w:szCs w:val="28"/>
        </w:rPr>
        <w:t>6</w:t>
      </w:r>
      <w:r>
        <w:rPr>
          <w:sz w:val="28"/>
          <w:szCs w:val="28"/>
        </w:rPr>
        <w:t xml:space="preserve">:00 </w:t>
      </w:r>
      <w:r w:rsidR="00A11E18">
        <w:rPr>
          <w:sz w:val="28"/>
          <w:szCs w:val="28"/>
        </w:rPr>
        <w:t>1</w:t>
      </w:r>
      <w:r w:rsidR="0091176E">
        <w:rPr>
          <w:sz w:val="28"/>
          <w:szCs w:val="28"/>
        </w:rPr>
        <w:t>9</w:t>
      </w:r>
      <w:r>
        <w:rPr>
          <w:sz w:val="28"/>
          <w:szCs w:val="28"/>
        </w:rPr>
        <w:t>.</w:t>
      </w:r>
      <w:r w:rsidR="001A5E16">
        <w:rPr>
          <w:sz w:val="28"/>
          <w:szCs w:val="28"/>
        </w:rPr>
        <w:t>10</w:t>
      </w:r>
      <w:r>
        <w:rPr>
          <w:sz w:val="28"/>
          <w:szCs w:val="28"/>
        </w:rPr>
        <w:t>.202</w:t>
      </w:r>
      <w:r w:rsidR="00A11E18">
        <w:rPr>
          <w:sz w:val="28"/>
          <w:szCs w:val="28"/>
        </w:rPr>
        <w:t>2</w:t>
      </w:r>
      <w:r>
        <w:rPr>
          <w:sz w:val="28"/>
          <w:szCs w:val="28"/>
        </w:rPr>
        <w:t xml:space="preserve"> по московскому времени.</w:t>
      </w:r>
    </w:p>
    <w:p w14:paraId="25729816" w14:textId="77777777" w:rsidR="005E2774" w:rsidRDefault="005E2774" w:rsidP="005E2774">
      <w:pPr>
        <w:ind w:firstLine="567"/>
        <w:jc w:val="both"/>
        <w:rPr>
          <w:sz w:val="28"/>
          <w:szCs w:val="28"/>
        </w:rPr>
      </w:pPr>
    </w:p>
    <w:p w14:paraId="3DD95023" w14:textId="3E6BBE6F" w:rsidR="005E2774" w:rsidRDefault="005E2774" w:rsidP="005E2774">
      <w:pPr>
        <w:ind w:firstLine="567"/>
        <w:jc w:val="both"/>
        <w:rPr>
          <w:sz w:val="28"/>
          <w:szCs w:val="28"/>
        </w:rPr>
      </w:pPr>
      <w:r>
        <w:rPr>
          <w:sz w:val="28"/>
          <w:szCs w:val="28"/>
        </w:rPr>
        <w:t>2.</w:t>
      </w:r>
      <w:r w:rsidR="008F35ED">
        <w:rPr>
          <w:sz w:val="28"/>
          <w:szCs w:val="28"/>
        </w:rPr>
        <w:t xml:space="preserve"> </w:t>
      </w:r>
      <w:r w:rsidR="00716B8D">
        <w:rPr>
          <w:sz w:val="28"/>
          <w:szCs w:val="28"/>
        </w:rPr>
        <w:t xml:space="preserve">Организатор конкурса: Администрация городского округа Домодедово Московской области </w:t>
      </w:r>
      <w:r>
        <w:rPr>
          <w:sz w:val="28"/>
          <w:szCs w:val="28"/>
        </w:rPr>
        <w:t xml:space="preserve">(далее - </w:t>
      </w:r>
      <w:r w:rsidR="001C6025">
        <w:rPr>
          <w:sz w:val="28"/>
          <w:szCs w:val="28"/>
        </w:rPr>
        <w:t>Администрация</w:t>
      </w:r>
      <w:r>
        <w:rPr>
          <w:sz w:val="28"/>
          <w:szCs w:val="28"/>
        </w:rPr>
        <w:t>):</w:t>
      </w:r>
    </w:p>
    <w:p w14:paraId="54E436A4" w14:textId="1CE38D0C" w:rsidR="005E2774" w:rsidRDefault="005E2774" w:rsidP="005E2774">
      <w:pPr>
        <w:ind w:firstLine="567"/>
        <w:jc w:val="both"/>
        <w:rPr>
          <w:sz w:val="28"/>
          <w:szCs w:val="28"/>
        </w:rPr>
      </w:pPr>
      <w:r>
        <w:rPr>
          <w:sz w:val="28"/>
          <w:szCs w:val="28"/>
        </w:rPr>
        <w:t>1) место</w:t>
      </w:r>
      <w:r w:rsidRPr="00EC2733">
        <w:rPr>
          <w:sz w:val="28"/>
          <w:szCs w:val="28"/>
        </w:rPr>
        <w:t>нахождени</w:t>
      </w:r>
      <w:r>
        <w:rPr>
          <w:sz w:val="28"/>
          <w:szCs w:val="28"/>
        </w:rPr>
        <w:t>е</w:t>
      </w:r>
      <w:r w:rsidRPr="00EC2733">
        <w:rPr>
          <w:sz w:val="28"/>
          <w:szCs w:val="28"/>
        </w:rPr>
        <w:t xml:space="preserve"> </w:t>
      </w:r>
      <w:r w:rsidR="001C6025">
        <w:rPr>
          <w:sz w:val="28"/>
          <w:szCs w:val="28"/>
        </w:rPr>
        <w:t>–</w:t>
      </w:r>
      <w:r w:rsidRPr="00EC2733">
        <w:rPr>
          <w:sz w:val="28"/>
          <w:szCs w:val="28"/>
        </w:rPr>
        <w:t xml:space="preserve"> </w:t>
      </w:r>
      <w:r w:rsidR="001C6025">
        <w:rPr>
          <w:sz w:val="28"/>
          <w:szCs w:val="28"/>
        </w:rPr>
        <w:t xml:space="preserve">142000, </w:t>
      </w:r>
      <w:hyperlink r:id="rId8" w:history="1">
        <w:r w:rsidRPr="00EC2733">
          <w:rPr>
            <w:sz w:val="28"/>
            <w:szCs w:val="28"/>
          </w:rPr>
          <w:t xml:space="preserve">Московская область, г. </w:t>
        </w:r>
        <w:r w:rsidR="001C6025">
          <w:rPr>
            <w:sz w:val="28"/>
            <w:szCs w:val="28"/>
          </w:rPr>
          <w:t>Домодедово</w:t>
        </w:r>
        <w:r w:rsidRPr="00EC2733">
          <w:rPr>
            <w:sz w:val="28"/>
            <w:szCs w:val="28"/>
          </w:rPr>
          <w:t xml:space="preserve">, </w:t>
        </w:r>
        <w:proofErr w:type="gramStart"/>
        <w:r w:rsidR="001C6025">
          <w:rPr>
            <w:sz w:val="28"/>
            <w:szCs w:val="28"/>
          </w:rPr>
          <w:t>микрорайон  Центральный</w:t>
        </w:r>
        <w:proofErr w:type="gramEnd"/>
        <w:r w:rsidR="001C6025">
          <w:rPr>
            <w:sz w:val="28"/>
            <w:szCs w:val="28"/>
          </w:rPr>
          <w:t>, пл.30-летия Победы, д1.</w:t>
        </w:r>
      </w:hyperlink>
    </w:p>
    <w:p w14:paraId="521108F2" w14:textId="1998FB0B" w:rsidR="005E2774" w:rsidRDefault="005E2774" w:rsidP="005E2774">
      <w:pPr>
        <w:ind w:firstLine="567"/>
        <w:jc w:val="both"/>
        <w:rPr>
          <w:sz w:val="28"/>
          <w:szCs w:val="28"/>
        </w:rPr>
      </w:pPr>
      <w:r>
        <w:rPr>
          <w:sz w:val="28"/>
          <w:szCs w:val="28"/>
        </w:rPr>
        <w:t xml:space="preserve">2) </w:t>
      </w:r>
      <w:r w:rsidRPr="00EC2733">
        <w:rPr>
          <w:sz w:val="28"/>
          <w:szCs w:val="28"/>
        </w:rPr>
        <w:t>почтовый адрес</w:t>
      </w:r>
      <w:r>
        <w:rPr>
          <w:sz w:val="28"/>
          <w:szCs w:val="28"/>
        </w:rPr>
        <w:t xml:space="preserve">: </w:t>
      </w:r>
      <w:r w:rsidR="001C6025" w:rsidRPr="001C6025">
        <w:rPr>
          <w:sz w:val="28"/>
          <w:szCs w:val="28"/>
        </w:rPr>
        <w:t xml:space="preserve">142000, Московская область, г. Домодедово, </w:t>
      </w:r>
      <w:proofErr w:type="gramStart"/>
      <w:r w:rsidR="001C6025" w:rsidRPr="001C6025">
        <w:rPr>
          <w:sz w:val="28"/>
          <w:szCs w:val="28"/>
        </w:rPr>
        <w:t>микрорайон  Центральный</w:t>
      </w:r>
      <w:proofErr w:type="gramEnd"/>
      <w:r w:rsidR="001C6025" w:rsidRPr="001C6025">
        <w:rPr>
          <w:sz w:val="28"/>
          <w:szCs w:val="28"/>
        </w:rPr>
        <w:t>, пл.30-летия Победы, д1.</w:t>
      </w:r>
      <w:r>
        <w:rPr>
          <w:sz w:val="28"/>
          <w:szCs w:val="28"/>
        </w:rPr>
        <w:t xml:space="preserve"> </w:t>
      </w:r>
    </w:p>
    <w:p w14:paraId="7290FDCF" w14:textId="78FE89A1" w:rsidR="005E2774" w:rsidRDefault="005E2774" w:rsidP="005E2774">
      <w:pPr>
        <w:ind w:firstLine="567"/>
        <w:jc w:val="both"/>
        <w:rPr>
          <w:sz w:val="28"/>
          <w:szCs w:val="28"/>
        </w:rPr>
      </w:pPr>
      <w:r>
        <w:rPr>
          <w:sz w:val="28"/>
          <w:szCs w:val="28"/>
        </w:rPr>
        <w:t xml:space="preserve">3) </w:t>
      </w:r>
      <w:r w:rsidRPr="00EC2733">
        <w:rPr>
          <w:sz w:val="28"/>
          <w:szCs w:val="28"/>
        </w:rPr>
        <w:t>адрес электронной почты</w:t>
      </w:r>
      <w:r>
        <w:rPr>
          <w:sz w:val="28"/>
          <w:szCs w:val="28"/>
        </w:rPr>
        <w:t>:</w:t>
      </w:r>
      <w:r w:rsidRPr="00EC2733">
        <w:rPr>
          <w:sz w:val="28"/>
          <w:szCs w:val="28"/>
        </w:rPr>
        <w:t xml:space="preserve"> </w:t>
      </w:r>
      <w:r w:rsidR="001C6025" w:rsidRPr="001C6025">
        <w:rPr>
          <w:sz w:val="28"/>
          <w:szCs w:val="28"/>
        </w:rPr>
        <w:t>dmdd_adm@mosreg.ru</w:t>
      </w:r>
    </w:p>
    <w:p w14:paraId="0356D7BA" w14:textId="77777777" w:rsidR="005E2774" w:rsidRDefault="005E2774" w:rsidP="005E2774">
      <w:pPr>
        <w:ind w:firstLine="567"/>
        <w:jc w:val="both"/>
        <w:rPr>
          <w:sz w:val="28"/>
          <w:szCs w:val="28"/>
        </w:rPr>
      </w:pPr>
    </w:p>
    <w:p w14:paraId="359E9B64" w14:textId="77777777" w:rsidR="005E2774" w:rsidRPr="005E2774" w:rsidRDefault="005E2774" w:rsidP="005E2774">
      <w:pPr>
        <w:ind w:firstLine="567"/>
        <w:jc w:val="both"/>
        <w:rPr>
          <w:sz w:val="28"/>
          <w:szCs w:val="28"/>
        </w:rPr>
      </w:pPr>
      <w:r>
        <w:rPr>
          <w:sz w:val="28"/>
          <w:szCs w:val="28"/>
        </w:rPr>
        <w:t xml:space="preserve">3. </w:t>
      </w:r>
      <w:r w:rsidRPr="005E2774">
        <w:rPr>
          <w:sz w:val="28"/>
          <w:szCs w:val="28"/>
        </w:rPr>
        <w:t>Результатами предоставления Субсиди</w:t>
      </w:r>
      <w:r>
        <w:rPr>
          <w:sz w:val="28"/>
          <w:szCs w:val="28"/>
        </w:rPr>
        <w:t>и</w:t>
      </w:r>
      <w:r w:rsidRPr="005E2774">
        <w:rPr>
          <w:sz w:val="28"/>
          <w:szCs w:val="28"/>
        </w:rPr>
        <w:t xml:space="preserve"> являются:</w:t>
      </w:r>
    </w:p>
    <w:p w14:paraId="20BC143C" w14:textId="77777777" w:rsidR="005E2774" w:rsidRPr="005E2774" w:rsidRDefault="005E2774" w:rsidP="005E2774">
      <w:pPr>
        <w:ind w:firstLine="567"/>
        <w:jc w:val="both"/>
        <w:rPr>
          <w:sz w:val="28"/>
          <w:szCs w:val="28"/>
        </w:rPr>
      </w:pPr>
      <w:r w:rsidRPr="005E2774">
        <w:rPr>
          <w:sz w:val="28"/>
          <w:szCs w:val="28"/>
        </w:rPr>
        <w:t>создание новых рабочих мест получателем Субсидии в течение года получения Субсидии и года, следующего за годом получения Субсидии;</w:t>
      </w:r>
    </w:p>
    <w:p w14:paraId="6A611185" w14:textId="77777777" w:rsidR="005E2774" w:rsidRPr="005E2774" w:rsidRDefault="005E2774" w:rsidP="005E2774">
      <w:pPr>
        <w:ind w:firstLine="567"/>
        <w:jc w:val="both"/>
        <w:rPr>
          <w:sz w:val="28"/>
          <w:szCs w:val="28"/>
        </w:rPr>
      </w:pPr>
      <w:r w:rsidRPr="005E2774">
        <w:rPr>
          <w:sz w:val="28"/>
          <w:szCs w:val="28"/>
        </w:rPr>
        <w:t>увеличение средней заработной платы работников получателя Субсидии в течение года получения Субсидии и года, следующего за годом получения Субсидии;</w:t>
      </w:r>
    </w:p>
    <w:p w14:paraId="28E9FF59" w14:textId="77777777" w:rsidR="005E2774" w:rsidRPr="005E2774" w:rsidRDefault="005E2774" w:rsidP="005E2774">
      <w:pPr>
        <w:ind w:firstLine="567"/>
        <w:jc w:val="both"/>
        <w:rPr>
          <w:sz w:val="28"/>
          <w:szCs w:val="28"/>
        </w:rPr>
      </w:pPr>
      <w:r w:rsidRPr="005E2774">
        <w:rPr>
          <w:sz w:val="28"/>
          <w:szCs w:val="28"/>
        </w:rPr>
        <w:t xml:space="preserve">увеличение выручки от реализации товаров (работ, услуг) получателя Субсидии в течение года получения Субсидии и года, следующего за годом получения Субсидии; </w:t>
      </w:r>
    </w:p>
    <w:p w14:paraId="75C4D268" w14:textId="77777777" w:rsidR="005E2774" w:rsidRDefault="005E2774" w:rsidP="005E2774">
      <w:pPr>
        <w:ind w:firstLine="567"/>
        <w:jc w:val="both"/>
        <w:rPr>
          <w:sz w:val="28"/>
          <w:szCs w:val="28"/>
        </w:rPr>
      </w:pPr>
    </w:p>
    <w:p w14:paraId="7A977193" w14:textId="48B9005B" w:rsidR="008F35ED" w:rsidRDefault="005E2774" w:rsidP="008F35ED">
      <w:pPr>
        <w:widowControl w:val="0"/>
        <w:autoSpaceDE w:val="0"/>
        <w:autoSpaceDN w:val="0"/>
        <w:adjustRightInd w:val="0"/>
        <w:ind w:firstLine="709"/>
        <w:contextualSpacing/>
        <w:jc w:val="both"/>
        <w:rPr>
          <w:sz w:val="28"/>
          <w:szCs w:val="28"/>
        </w:rPr>
      </w:pPr>
      <w:r>
        <w:rPr>
          <w:sz w:val="28"/>
          <w:szCs w:val="28"/>
        </w:rPr>
        <w:t>4. </w:t>
      </w:r>
      <w:r w:rsidR="00D214B1" w:rsidRPr="00D214B1">
        <w:rPr>
          <w:sz w:val="28"/>
          <w:szCs w:val="28"/>
        </w:rPr>
        <w:t>Прием заявок на участие в конкурсном отборе осуществляется в электронной форме посредством государственной информационной системы Московской области «Портал государственных и муниципальных услуг Московской области» (РПГУ) в сети интернет: http://uslugi.mosreg.ru</w:t>
      </w:r>
    </w:p>
    <w:p w14:paraId="276AF68A" w14:textId="77777777" w:rsidR="005E2774" w:rsidRDefault="005E2774" w:rsidP="005E2774">
      <w:pPr>
        <w:ind w:firstLine="567"/>
        <w:jc w:val="both"/>
        <w:rPr>
          <w:sz w:val="28"/>
          <w:szCs w:val="28"/>
        </w:rPr>
      </w:pPr>
    </w:p>
    <w:p w14:paraId="4D80D650" w14:textId="21E9A916" w:rsidR="005E2774" w:rsidRPr="005E2774" w:rsidRDefault="005E2774" w:rsidP="005E2774">
      <w:pPr>
        <w:ind w:firstLine="567"/>
        <w:jc w:val="both"/>
        <w:rPr>
          <w:sz w:val="28"/>
          <w:szCs w:val="28"/>
        </w:rPr>
      </w:pPr>
      <w:r>
        <w:rPr>
          <w:sz w:val="28"/>
          <w:szCs w:val="28"/>
        </w:rPr>
        <w:t xml:space="preserve">5. </w:t>
      </w:r>
      <w:r w:rsidRPr="005E2774">
        <w:rPr>
          <w:sz w:val="28"/>
          <w:szCs w:val="28"/>
        </w:rPr>
        <w:t xml:space="preserve">Требования, которым должен соответствовать </w:t>
      </w:r>
      <w:r w:rsidR="00E22284">
        <w:rPr>
          <w:sz w:val="28"/>
          <w:szCs w:val="28"/>
        </w:rPr>
        <w:t xml:space="preserve">участник </w:t>
      </w:r>
      <w:r w:rsidR="00DA1DE8">
        <w:rPr>
          <w:sz w:val="28"/>
          <w:szCs w:val="28"/>
        </w:rPr>
        <w:t xml:space="preserve">конкурсного </w:t>
      </w:r>
      <w:r w:rsidR="00E22284">
        <w:rPr>
          <w:sz w:val="28"/>
          <w:szCs w:val="28"/>
        </w:rPr>
        <w:t>отбора</w:t>
      </w:r>
      <w:r w:rsidRPr="005E2774">
        <w:rPr>
          <w:sz w:val="28"/>
          <w:szCs w:val="28"/>
        </w:rPr>
        <w:t xml:space="preserve"> на дату подачи заявки на предоставление Субсидии (далее – Требования):</w:t>
      </w:r>
    </w:p>
    <w:p w14:paraId="07277AE4" w14:textId="77777777" w:rsidR="007C5DCA" w:rsidRPr="007C5DCA" w:rsidRDefault="007C5DCA" w:rsidP="007C5DCA">
      <w:pPr>
        <w:ind w:firstLine="567"/>
        <w:jc w:val="both"/>
        <w:rPr>
          <w:sz w:val="28"/>
          <w:szCs w:val="28"/>
        </w:rPr>
      </w:pPr>
      <w:r w:rsidRPr="007C5DCA">
        <w:rPr>
          <w:sz w:val="28"/>
          <w:szCs w:val="28"/>
        </w:rP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0A23E9E" w14:textId="77777777" w:rsidR="007C5DCA" w:rsidRPr="007C5DCA" w:rsidRDefault="007C5DCA" w:rsidP="007C5DCA">
      <w:pPr>
        <w:ind w:firstLine="567"/>
        <w:jc w:val="both"/>
        <w:rPr>
          <w:sz w:val="28"/>
          <w:szCs w:val="28"/>
        </w:rPr>
      </w:pPr>
      <w:r w:rsidRPr="007C5DCA">
        <w:rPr>
          <w:sz w:val="28"/>
          <w:szCs w:val="28"/>
        </w:rPr>
        <w:lastRenderedPageBreak/>
        <w:t>2) у заявителя должна отсутствовать просроченная задолженность по возврату в бюджет городского округа Домодедово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городского округа Домодедово;</w:t>
      </w:r>
    </w:p>
    <w:p w14:paraId="3B48F94F" w14:textId="77777777" w:rsidR="007C5DCA" w:rsidRPr="007C5DCA" w:rsidRDefault="007C5DCA" w:rsidP="007C5DCA">
      <w:pPr>
        <w:ind w:firstLine="567"/>
        <w:jc w:val="both"/>
        <w:rPr>
          <w:sz w:val="28"/>
          <w:szCs w:val="28"/>
        </w:rPr>
      </w:pPr>
      <w:r w:rsidRPr="007C5DCA">
        <w:rPr>
          <w:sz w:val="28"/>
          <w:szCs w:val="28"/>
        </w:rPr>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 индивидуальный предприниматель не должен прекратить свою деятельность в качестве индивидуального предпринимателя;</w:t>
      </w:r>
    </w:p>
    <w:p w14:paraId="7991113B" w14:textId="77777777" w:rsidR="007C5DCA" w:rsidRPr="007C5DCA" w:rsidRDefault="007C5DCA" w:rsidP="007C5DCA">
      <w:pPr>
        <w:ind w:firstLine="567"/>
        <w:jc w:val="both"/>
        <w:rPr>
          <w:sz w:val="28"/>
          <w:szCs w:val="28"/>
        </w:rPr>
      </w:pPr>
      <w:r w:rsidRPr="007C5DCA">
        <w:rPr>
          <w:sz w:val="28"/>
          <w:szCs w:val="28"/>
        </w:rPr>
        <w:t>4) в реестре дисквалифицированных лиц отсутствуют сведения о дисквалификационных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 производителе товаров, работ, услуг, являющихся участниками отбора;</w:t>
      </w:r>
    </w:p>
    <w:p w14:paraId="4D4EF3DA" w14:textId="77777777" w:rsidR="007C5DCA" w:rsidRPr="007C5DCA" w:rsidRDefault="007C5DCA" w:rsidP="007C5DCA">
      <w:pPr>
        <w:ind w:firstLine="567"/>
        <w:jc w:val="both"/>
        <w:rPr>
          <w:sz w:val="28"/>
          <w:szCs w:val="28"/>
        </w:rPr>
      </w:pPr>
      <w:r w:rsidRPr="007C5DCA">
        <w:rPr>
          <w:sz w:val="28"/>
          <w:szCs w:val="28"/>
        </w:rPr>
        <w:t>5)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8EDCFEE" w14:textId="77777777" w:rsidR="007C5DCA" w:rsidRPr="007C5DCA" w:rsidRDefault="007C5DCA" w:rsidP="007C5DCA">
      <w:pPr>
        <w:ind w:firstLine="567"/>
        <w:jc w:val="both"/>
        <w:rPr>
          <w:sz w:val="28"/>
          <w:szCs w:val="28"/>
        </w:rPr>
      </w:pPr>
      <w:r w:rsidRPr="007C5DCA">
        <w:rPr>
          <w:sz w:val="28"/>
          <w:szCs w:val="28"/>
        </w:rPr>
        <w:t>6) заявитель не является получателем средств из бюджета городского округа Домодедово в соответствии с иными нормативными правовыми актами Московской области, муниципальными правовыми актами на цели предоставления Субсидии;</w:t>
      </w:r>
    </w:p>
    <w:p w14:paraId="064EC038" w14:textId="77777777" w:rsidR="007C5DCA" w:rsidRPr="007C5DCA" w:rsidRDefault="007C5DCA" w:rsidP="007C5DCA">
      <w:pPr>
        <w:ind w:firstLine="567"/>
        <w:jc w:val="both"/>
        <w:rPr>
          <w:sz w:val="28"/>
          <w:szCs w:val="28"/>
        </w:rPr>
      </w:pPr>
      <w:r w:rsidRPr="007C5DCA">
        <w:rPr>
          <w:sz w:val="28"/>
          <w:szCs w:val="28"/>
        </w:rPr>
        <w:t>7) заявитель осуществляет выплату среднемесячной заработной платы работникам заявителя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14:paraId="1630E742" w14:textId="77777777" w:rsidR="007C5DCA" w:rsidRPr="007C5DCA" w:rsidRDefault="007C5DCA" w:rsidP="007C5DCA">
      <w:pPr>
        <w:ind w:firstLine="567"/>
        <w:jc w:val="both"/>
        <w:rPr>
          <w:sz w:val="28"/>
          <w:szCs w:val="28"/>
        </w:rPr>
      </w:pPr>
      <w:r w:rsidRPr="007C5DCA">
        <w:rPr>
          <w:sz w:val="28"/>
          <w:szCs w:val="28"/>
        </w:rPr>
        <w:t>8) заявителем произведена оплата за Оборудование в размере 100 (ста) процентов его стоимости;</w:t>
      </w:r>
    </w:p>
    <w:p w14:paraId="6D248A51" w14:textId="77777777" w:rsidR="007C5DCA" w:rsidRPr="007C5DCA" w:rsidRDefault="007C5DCA" w:rsidP="007C5DCA">
      <w:pPr>
        <w:ind w:firstLine="567"/>
        <w:jc w:val="both"/>
        <w:rPr>
          <w:sz w:val="28"/>
          <w:szCs w:val="28"/>
        </w:rPr>
      </w:pPr>
      <w:r w:rsidRPr="007C5DCA">
        <w:rPr>
          <w:sz w:val="28"/>
          <w:szCs w:val="28"/>
        </w:rPr>
        <w:t>9)  заявитель поставил на баланс Оборудование;</w:t>
      </w:r>
    </w:p>
    <w:p w14:paraId="2DDB403C" w14:textId="77777777" w:rsidR="007C5DCA" w:rsidRPr="007C5DCA" w:rsidRDefault="007C5DCA" w:rsidP="007C5DCA">
      <w:pPr>
        <w:ind w:firstLine="567"/>
        <w:jc w:val="both"/>
        <w:rPr>
          <w:sz w:val="28"/>
          <w:szCs w:val="28"/>
        </w:rPr>
      </w:pPr>
      <w:r w:rsidRPr="007C5DCA">
        <w:rPr>
          <w:sz w:val="28"/>
          <w:szCs w:val="28"/>
        </w:rPr>
        <w:t>10) заявитель осуществляет на территории городского округа Домодедово деятельность в сфере производства товаров (работ, услуг) по видам деятельности, включенным в разделы A, B, C, D, E, F, коды 45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p>
    <w:p w14:paraId="4F3C0C8C" w14:textId="77777777" w:rsidR="007C5DCA" w:rsidRPr="007C5DCA" w:rsidRDefault="007C5DCA" w:rsidP="007C5DCA">
      <w:pPr>
        <w:ind w:firstLine="567"/>
        <w:jc w:val="both"/>
        <w:rPr>
          <w:sz w:val="28"/>
          <w:szCs w:val="28"/>
        </w:rPr>
      </w:pPr>
      <w:r w:rsidRPr="007C5DCA">
        <w:rPr>
          <w:sz w:val="28"/>
          <w:szCs w:val="28"/>
        </w:rPr>
        <w:lastRenderedPageBreak/>
        <w:t>11)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4DBA2D07" w14:textId="77777777" w:rsidR="007C5DCA" w:rsidRPr="007C5DCA" w:rsidRDefault="007C5DCA" w:rsidP="007C5DCA">
      <w:pPr>
        <w:ind w:firstLine="567"/>
        <w:jc w:val="both"/>
        <w:rPr>
          <w:sz w:val="28"/>
          <w:szCs w:val="28"/>
        </w:rPr>
      </w:pPr>
      <w:r w:rsidRPr="007C5DCA">
        <w:rPr>
          <w:sz w:val="28"/>
          <w:szCs w:val="28"/>
        </w:rPr>
        <w:t>12) заявитель не является участником соглашений о разделе продукции;</w:t>
      </w:r>
    </w:p>
    <w:p w14:paraId="7A5E3B08" w14:textId="77777777" w:rsidR="007C5DCA" w:rsidRPr="007C5DCA" w:rsidRDefault="007C5DCA" w:rsidP="007C5DCA">
      <w:pPr>
        <w:ind w:firstLine="567"/>
        <w:jc w:val="both"/>
        <w:rPr>
          <w:sz w:val="28"/>
          <w:szCs w:val="28"/>
        </w:rPr>
      </w:pPr>
      <w:r w:rsidRPr="007C5DCA">
        <w:rPr>
          <w:sz w:val="28"/>
          <w:szCs w:val="28"/>
        </w:rPr>
        <w:t>13) заявитель не осуществляет предпринимательскую деятельность в сфере игорного бизнеса;</w:t>
      </w:r>
    </w:p>
    <w:p w14:paraId="0C0BABC7" w14:textId="77777777" w:rsidR="007C5DCA" w:rsidRPr="007C5DCA" w:rsidRDefault="007C5DCA" w:rsidP="007C5DCA">
      <w:pPr>
        <w:ind w:firstLine="567"/>
        <w:jc w:val="both"/>
        <w:rPr>
          <w:sz w:val="28"/>
          <w:szCs w:val="28"/>
        </w:rPr>
      </w:pPr>
      <w:r w:rsidRPr="007C5DCA">
        <w:rPr>
          <w:sz w:val="28"/>
          <w:szCs w:val="28"/>
        </w:rPr>
        <w:t>14) 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7204DCC0" w14:textId="77777777" w:rsidR="007C5DCA" w:rsidRDefault="007C5DCA" w:rsidP="007C5DCA">
      <w:pPr>
        <w:ind w:firstLine="567"/>
        <w:jc w:val="both"/>
        <w:rPr>
          <w:sz w:val="28"/>
          <w:szCs w:val="28"/>
        </w:rPr>
      </w:pPr>
      <w:r w:rsidRPr="007C5DCA">
        <w:rPr>
          <w:sz w:val="28"/>
          <w:szCs w:val="28"/>
        </w:rPr>
        <w:t>15) с момента признания Заявителя допустившим нарушение порядка и условий предоставления субсидии, в том числе не обеспечившим целевого использования субсидии, прошло более чем три года.</w:t>
      </w:r>
    </w:p>
    <w:p w14:paraId="3746DF32" w14:textId="77777777" w:rsidR="005E2774" w:rsidRPr="00496B2F" w:rsidRDefault="005E2774" w:rsidP="00432A13">
      <w:pPr>
        <w:spacing w:line="252" w:lineRule="auto"/>
        <w:jc w:val="center"/>
        <w:rPr>
          <w:sz w:val="28"/>
          <w:szCs w:val="28"/>
        </w:rPr>
      </w:pPr>
    </w:p>
    <w:p w14:paraId="34ED4C51" w14:textId="2EEBEACF" w:rsidR="00A034D5" w:rsidRDefault="00A034D5" w:rsidP="00A034D5">
      <w:pPr>
        <w:ind w:firstLine="709"/>
        <w:jc w:val="both"/>
        <w:rPr>
          <w:sz w:val="28"/>
          <w:szCs w:val="28"/>
        </w:rPr>
      </w:pPr>
      <w:r>
        <w:rPr>
          <w:sz w:val="28"/>
          <w:szCs w:val="28"/>
        </w:rPr>
        <w:t xml:space="preserve">6. </w:t>
      </w:r>
      <w:r w:rsidRPr="00A034D5">
        <w:rPr>
          <w:sz w:val="28"/>
          <w:szCs w:val="28"/>
        </w:rPr>
        <w:t xml:space="preserve">Участники </w:t>
      </w:r>
      <w:r w:rsidR="00DA1DE8">
        <w:rPr>
          <w:sz w:val="28"/>
          <w:szCs w:val="28"/>
        </w:rPr>
        <w:t xml:space="preserve">конкурсного </w:t>
      </w:r>
      <w:r w:rsidR="00E22284">
        <w:rPr>
          <w:sz w:val="28"/>
          <w:szCs w:val="28"/>
        </w:rPr>
        <w:t>отбора</w:t>
      </w:r>
      <w:r w:rsidRPr="00A034D5">
        <w:rPr>
          <w:sz w:val="28"/>
          <w:szCs w:val="28"/>
        </w:rPr>
        <w:t>, претендующие на получени</w:t>
      </w:r>
      <w:r w:rsidR="00DA1DE8">
        <w:rPr>
          <w:sz w:val="28"/>
          <w:szCs w:val="28"/>
        </w:rPr>
        <w:t>е Субсидии, представляют заявку</w:t>
      </w:r>
      <w:r w:rsidR="00ED6428">
        <w:rPr>
          <w:rStyle w:val="a8"/>
          <w:sz w:val="28"/>
          <w:szCs w:val="28"/>
        </w:rPr>
        <w:footnoteReference w:id="1"/>
      </w:r>
      <w:r w:rsidRPr="00A034D5">
        <w:rPr>
          <w:sz w:val="28"/>
          <w:szCs w:val="28"/>
        </w:rPr>
        <w:t>, и перечень документов</w:t>
      </w:r>
      <w:r w:rsidR="00ED6428">
        <w:rPr>
          <w:rStyle w:val="a8"/>
          <w:sz w:val="28"/>
          <w:szCs w:val="28"/>
        </w:rPr>
        <w:footnoteReference w:id="2"/>
      </w:r>
      <w:r w:rsidRPr="00A034D5">
        <w:rPr>
          <w:sz w:val="28"/>
          <w:szCs w:val="28"/>
        </w:rPr>
        <w:t xml:space="preserve"> в электронной форме </w:t>
      </w:r>
      <w:r w:rsidR="00DA1DE8">
        <w:rPr>
          <w:sz w:val="28"/>
          <w:szCs w:val="28"/>
        </w:rPr>
        <w:t>в Администрацию городского округа Домодедово</w:t>
      </w:r>
      <w:r w:rsidRPr="00A034D5">
        <w:rPr>
          <w:sz w:val="28"/>
          <w:szCs w:val="28"/>
        </w:rPr>
        <w:t xml:space="preserve"> посредством портала РПГУ. </w:t>
      </w:r>
    </w:p>
    <w:p w14:paraId="13A308D0" w14:textId="456A8128" w:rsidR="007955D7" w:rsidRPr="00C709EA" w:rsidRDefault="007955D7" w:rsidP="007955D7">
      <w:pPr>
        <w:widowControl w:val="0"/>
        <w:autoSpaceDE w:val="0"/>
        <w:autoSpaceDN w:val="0"/>
        <w:adjustRightInd w:val="0"/>
        <w:ind w:firstLine="709"/>
        <w:contextualSpacing/>
        <w:jc w:val="both"/>
        <w:rPr>
          <w:sz w:val="28"/>
          <w:szCs w:val="28"/>
        </w:rPr>
      </w:pPr>
      <w:r w:rsidRPr="00C709EA">
        <w:rPr>
          <w:sz w:val="28"/>
          <w:szCs w:val="28"/>
        </w:rPr>
        <w:t xml:space="preserve">Заявка предоставляется в сроки, установленные </w:t>
      </w:r>
      <w:r w:rsidR="00DA1DE8">
        <w:rPr>
          <w:sz w:val="28"/>
          <w:szCs w:val="28"/>
        </w:rPr>
        <w:t>извещением</w:t>
      </w:r>
      <w:r w:rsidRPr="00C709EA">
        <w:rPr>
          <w:sz w:val="28"/>
          <w:szCs w:val="28"/>
        </w:rPr>
        <w:t xml:space="preserve"> о проведении отбора. Заявка подается лично руководителем участника отбора либо его представителем по доверенности.</w:t>
      </w:r>
    </w:p>
    <w:p w14:paraId="7095D6C5" w14:textId="77777777" w:rsidR="007955D7" w:rsidRDefault="007955D7" w:rsidP="007955D7">
      <w:pPr>
        <w:pStyle w:val="ConsPlusNormal"/>
        <w:ind w:firstLine="540"/>
        <w:jc w:val="both"/>
        <w:rPr>
          <w:sz w:val="28"/>
          <w:szCs w:val="28"/>
        </w:rPr>
      </w:pPr>
    </w:p>
    <w:p w14:paraId="00E8BB51" w14:textId="15D247F9" w:rsidR="00A034D5" w:rsidRPr="00093875" w:rsidRDefault="00A034D5" w:rsidP="00A034D5">
      <w:pPr>
        <w:pStyle w:val="ConsPlusNormal"/>
        <w:ind w:firstLine="540"/>
        <w:jc w:val="both"/>
        <w:rPr>
          <w:sz w:val="28"/>
          <w:szCs w:val="28"/>
        </w:rPr>
      </w:pPr>
      <w:r>
        <w:rPr>
          <w:sz w:val="28"/>
          <w:szCs w:val="28"/>
        </w:rPr>
        <w:t xml:space="preserve">7. </w:t>
      </w:r>
      <w:r w:rsidRPr="00093875">
        <w:rPr>
          <w:sz w:val="28"/>
          <w:szCs w:val="28"/>
        </w:rPr>
        <w:t>Основаниями для отклонени</w:t>
      </w:r>
      <w:r w:rsidR="00093875">
        <w:rPr>
          <w:sz w:val="28"/>
          <w:szCs w:val="28"/>
        </w:rPr>
        <w:t>я (возврата)</w:t>
      </w:r>
      <w:r w:rsidRPr="00093875">
        <w:rPr>
          <w:sz w:val="28"/>
          <w:szCs w:val="28"/>
        </w:rPr>
        <w:t xml:space="preserve"> заявки (</w:t>
      </w:r>
      <w:r w:rsidR="00BD53BA">
        <w:rPr>
          <w:sz w:val="28"/>
          <w:szCs w:val="28"/>
        </w:rPr>
        <w:t>заявки</w:t>
      </w:r>
      <w:r w:rsidRPr="00093875">
        <w:rPr>
          <w:sz w:val="28"/>
          <w:szCs w:val="28"/>
        </w:rPr>
        <w:t xml:space="preserve"> и приложенных к нему документов) на стадии рассмотрения, отказ в предоставлении субсидии) являются:</w:t>
      </w:r>
    </w:p>
    <w:p w14:paraId="7B66B351" w14:textId="6E9FDE6D" w:rsidR="00A034D5" w:rsidRPr="00093875" w:rsidRDefault="00A034D5" w:rsidP="00A034D5">
      <w:pPr>
        <w:pStyle w:val="ConsPlusNormal"/>
        <w:ind w:firstLine="540"/>
        <w:jc w:val="both"/>
        <w:rPr>
          <w:sz w:val="28"/>
          <w:szCs w:val="28"/>
        </w:rPr>
      </w:pPr>
      <w:r w:rsidRPr="00093875">
        <w:rPr>
          <w:sz w:val="28"/>
          <w:szCs w:val="28"/>
        </w:rPr>
        <w:t xml:space="preserve">1.1. </w:t>
      </w:r>
      <w:r w:rsidR="00E32AA6" w:rsidRPr="00E32AA6">
        <w:rPr>
          <w:sz w:val="28"/>
          <w:szCs w:val="28"/>
        </w:rPr>
        <w:t>Несоответствие Заявителя критериям и требованиям, установленным подпрограммой 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 приведенным в Приложении 12 к</w:t>
      </w:r>
      <w:r w:rsidR="00E32AA6">
        <w:rPr>
          <w:sz w:val="28"/>
          <w:szCs w:val="28"/>
        </w:rPr>
        <w:t xml:space="preserve"> Порядку</w:t>
      </w:r>
      <w:r w:rsidR="00E32AA6" w:rsidRPr="00E32AA6">
        <w:t xml:space="preserve"> </w:t>
      </w:r>
      <w:r w:rsidR="00E32AA6" w:rsidRPr="00E32AA6">
        <w:rPr>
          <w:sz w:val="28"/>
          <w:szCs w:val="28"/>
        </w:rPr>
        <w:t>предоставления финансовой поддержки (субсидий) субъектам малого и среднего предпринимательства в рамках подпрограммы III «Развитие малого и среднего предпринимательства» муниципальной программы городского округа До</w:t>
      </w:r>
      <w:r w:rsidR="00E32AA6">
        <w:rPr>
          <w:sz w:val="28"/>
          <w:szCs w:val="28"/>
        </w:rPr>
        <w:t>модедово «Предпринимательство» (далее – Порядок предоставления финансовой поддержки (субсидии)</w:t>
      </w:r>
      <w:r w:rsidR="00FB46FF">
        <w:rPr>
          <w:sz w:val="28"/>
          <w:szCs w:val="28"/>
        </w:rPr>
        <w:t>)</w:t>
      </w:r>
      <w:r w:rsidRPr="00093875">
        <w:rPr>
          <w:sz w:val="28"/>
          <w:szCs w:val="28"/>
        </w:rPr>
        <w:t>;</w:t>
      </w:r>
    </w:p>
    <w:p w14:paraId="6FC3F0E6" w14:textId="6211B320" w:rsidR="00A034D5" w:rsidRPr="00093875" w:rsidRDefault="00A034D5" w:rsidP="00A034D5">
      <w:pPr>
        <w:pStyle w:val="ConsPlusNormal"/>
        <w:ind w:firstLine="540"/>
        <w:jc w:val="both"/>
        <w:rPr>
          <w:sz w:val="28"/>
          <w:szCs w:val="28"/>
        </w:rPr>
      </w:pPr>
      <w:r w:rsidRPr="00093875">
        <w:rPr>
          <w:sz w:val="28"/>
          <w:szCs w:val="28"/>
        </w:rPr>
        <w:t xml:space="preserve">1.2. Несоответствие произведенных </w:t>
      </w:r>
      <w:r w:rsidR="00FD3D95">
        <w:rPr>
          <w:sz w:val="28"/>
          <w:szCs w:val="28"/>
        </w:rPr>
        <w:t>Участником</w:t>
      </w:r>
      <w:r w:rsidR="00E32AA6">
        <w:rPr>
          <w:sz w:val="28"/>
          <w:szCs w:val="28"/>
        </w:rPr>
        <w:t xml:space="preserve"> конкурсного</w:t>
      </w:r>
      <w:r w:rsidR="00FD3D95">
        <w:rPr>
          <w:sz w:val="28"/>
          <w:szCs w:val="28"/>
        </w:rPr>
        <w:t xml:space="preserve"> отбора</w:t>
      </w:r>
      <w:r w:rsidRPr="00093875">
        <w:rPr>
          <w:sz w:val="28"/>
          <w:szCs w:val="28"/>
        </w:rPr>
        <w:t xml:space="preserve"> затрат требованиям, установленным подпрограммой </w:t>
      </w:r>
      <w:r w:rsidR="00E32AA6" w:rsidRPr="00E32AA6">
        <w:rPr>
          <w:sz w:val="28"/>
          <w:szCs w:val="28"/>
        </w:rPr>
        <w:t>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w:t>
      </w:r>
      <w:r w:rsidRPr="00093875">
        <w:rPr>
          <w:sz w:val="28"/>
          <w:szCs w:val="28"/>
        </w:rPr>
        <w:t>;</w:t>
      </w:r>
    </w:p>
    <w:p w14:paraId="4AFD8AE9" w14:textId="18B432FC" w:rsidR="00A034D5" w:rsidRPr="00093875" w:rsidRDefault="00E32AA6" w:rsidP="00A034D5">
      <w:pPr>
        <w:pStyle w:val="ConsPlusNormal"/>
        <w:ind w:firstLine="540"/>
        <w:jc w:val="both"/>
        <w:rPr>
          <w:sz w:val="28"/>
          <w:szCs w:val="28"/>
        </w:rPr>
      </w:pPr>
      <w:r>
        <w:rPr>
          <w:sz w:val="28"/>
          <w:szCs w:val="28"/>
        </w:rPr>
        <w:t>1.3</w:t>
      </w:r>
      <w:r w:rsidR="00A034D5" w:rsidRPr="00093875">
        <w:rPr>
          <w:sz w:val="28"/>
          <w:szCs w:val="28"/>
        </w:rPr>
        <w:t xml:space="preserve">. </w:t>
      </w:r>
      <w:r w:rsidRPr="00E32AA6">
        <w:rPr>
          <w:sz w:val="28"/>
          <w:szCs w:val="28"/>
        </w:rPr>
        <w:t xml:space="preserve">Заявителем представлен неполный комплект документов, необходимых для предоставления финансовой поддержки, перечень которых приведен в </w:t>
      </w:r>
      <w:r w:rsidRPr="00E32AA6">
        <w:rPr>
          <w:sz w:val="28"/>
          <w:szCs w:val="28"/>
        </w:rPr>
        <w:lastRenderedPageBreak/>
        <w:t>р</w:t>
      </w:r>
      <w:r w:rsidR="00FB46FF">
        <w:rPr>
          <w:sz w:val="28"/>
          <w:szCs w:val="28"/>
        </w:rPr>
        <w:t xml:space="preserve">азделах II – IV Приложения 11 к </w:t>
      </w:r>
      <w:r w:rsidRPr="00E32AA6">
        <w:rPr>
          <w:sz w:val="28"/>
          <w:szCs w:val="28"/>
        </w:rPr>
        <w:t>Порядку</w:t>
      </w:r>
      <w:r w:rsidR="00FB46FF">
        <w:rPr>
          <w:sz w:val="28"/>
          <w:szCs w:val="28"/>
        </w:rPr>
        <w:t xml:space="preserve"> </w:t>
      </w:r>
      <w:r w:rsidR="00FB46FF" w:rsidRPr="00FB46FF">
        <w:rPr>
          <w:sz w:val="28"/>
          <w:szCs w:val="28"/>
        </w:rPr>
        <w:t>предоставления финансовой поддержки (субсидии);</w:t>
      </w:r>
    </w:p>
    <w:p w14:paraId="7BC6E116" w14:textId="006B5628" w:rsidR="00A034D5" w:rsidRPr="00093875" w:rsidRDefault="00A034D5" w:rsidP="00A034D5">
      <w:pPr>
        <w:pStyle w:val="ConsPlusNormal"/>
        <w:ind w:firstLine="540"/>
        <w:jc w:val="both"/>
        <w:rPr>
          <w:sz w:val="28"/>
          <w:szCs w:val="28"/>
        </w:rPr>
      </w:pPr>
      <w:r w:rsidRPr="00093875">
        <w:rPr>
          <w:sz w:val="28"/>
          <w:szCs w:val="28"/>
        </w:rPr>
        <w:t>1.</w:t>
      </w:r>
      <w:r w:rsidR="00FB46FF">
        <w:rPr>
          <w:sz w:val="28"/>
          <w:szCs w:val="28"/>
        </w:rPr>
        <w:t>4</w:t>
      </w:r>
      <w:r w:rsidRPr="00093875">
        <w:rPr>
          <w:sz w:val="28"/>
          <w:szCs w:val="28"/>
        </w:rPr>
        <w:t>. Несоответствие представленных документов по форме или содержанию требованиям законо</w:t>
      </w:r>
      <w:r w:rsidR="00FB46FF">
        <w:rPr>
          <w:sz w:val="28"/>
          <w:szCs w:val="28"/>
        </w:rPr>
        <w:t>дательства Российской Федерации</w:t>
      </w:r>
      <w:r w:rsidRPr="00093875">
        <w:rPr>
          <w:sz w:val="28"/>
          <w:szCs w:val="28"/>
        </w:rPr>
        <w:t xml:space="preserve"> и </w:t>
      </w:r>
      <w:r w:rsidR="009E03F9">
        <w:rPr>
          <w:sz w:val="28"/>
          <w:szCs w:val="28"/>
        </w:rPr>
        <w:t xml:space="preserve">Порядка </w:t>
      </w:r>
      <w:r w:rsidR="00FB46FF" w:rsidRPr="00FB46FF">
        <w:rPr>
          <w:sz w:val="28"/>
          <w:szCs w:val="28"/>
        </w:rPr>
        <w:t>предоставления финансовой поддержки (субсидии);</w:t>
      </w:r>
    </w:p>
    <w:p w14:paraId="17B5FE08" w14:textId="734A96EF" w:rsidR="00A034D5" w:rsidRPr="00093875" w:rsidRDefault="00A034D5" w:rsidP="00A034D5">
      <w:pPr>
        <w:pStyle w:val="ConsPlusNormal"/>
        <w:ind w:firstLine="540"/>
        <w:jc w:val="both"/>
        <w:rPr>
          <w:sz w:val="28"/>
          <w:szCs w:val="28"/>
        </w:rPr>
      </w:pPr>
      <w:r w:rsidRPr="00093875">
        <w:rPr>
          <w:sz w:val="28"/>
          <w:szCs w:val="28"/>
        </w:rPr>
        <w:t>1.</w:t>
      </w:r>
      <w:r w:rsidR="00FB46FF">
        <w:rPr>
          <w:sz w:val="28"/>
          <w:szCs w:val="28"/>
        </w:rPr>
        <w:t>5</w:t>
      </w:r>
      <w:r w:rsidRPr="00093875">
        <w:rPr>
          <w:sz w:val="28"/>
          <w:szCs w:val="28"/>
        </w:rPr>
        <w:t>. Наличие нечитаемых исправлений в представленных документах;</w:t>
      </w:r>
    </w:p>
    <w:p w14:paraId="3BDF4842" w14:textId="093C4F0D" w:rsidR="00A034D5" w:rsidRPr="00093875" w:rsidRDefault="00FB46FF" w:rsidP="00A034D5">
      <w:pPr>
        <w:pStyle w:val="ConsPlusNormal"/>
        <w:ind w:firstLine="540"/>
        <w:jc w:val="both"/>
        <w:rPr>
          <w:sz w:val="28"/>
          <w:szCs w:val="28"/>
        </w:rPr>
      </w:pPr>
      <w:r>
        <w:rPr>
          <w:sz w:val="28"/>
          <w:szCs w:val="28"/>
        </w:rPr>
        <w:t>1.6</w:t>
      </w:r>
      <w:r w:rsidR="00A034D5" w:rsidRPr="00093875">
        <w:rPr>
          <w:sz w:val="28"/>
          <w:szCs w:val="28"/>
        </w:rPr>
        <w:t xml:space="preserve">. </w:t>
      </w:r>
      <w:r w:rsidRPr="00FB46FF">
        <w:rPr>
          <w:sz w:val="28"/>
          <w:szCs w:val="28"/>
        </w:rPr>
        <w:t xml:space="preserve">Наличие противоречивых сведений в Заявлении и приложенных к нему документах, в том числе недостоверность представленной </w:t>
      </w:r>
      <w:r>
        <w:rPr>
          <w:sz w:val="28"/>
          <w:szCs w:val="28"/>
        </w:rPr>
        <w:t xml:space="preserve">Участником конкурсного отбора </w:t>
      </w:r>
      <w:r w:rsidRPr="00FB46FF">
        <w:rPr>
          <w:sz w:val="28"/>
          <w:szCs w:val="28"/>
        </w:rPr>
        <w:t>информации</w:t>
      </w:r>
      <w:r>
        <w:rPr>
          <w:sz w:val="28"/>
          <w:szCs w:val="28"/>
        </w:rPr>
        <w:t>;</w:t>
      </w:r>
    </w:p>
    <w:p w14:paraId="7FE3CD29" w14:textId="02A84D8F" w:rsidR="00A034D5" w:rsidRPr="00093875" w:rsidRDefault="00FB46FF" w:rsidP="00A034D5">
      <w:pPr>
        <w:pStyle w:val="ConsPlusNormal"/>
        <w:ind w:firstLine="540"/>
        <w:jc w:val="both"/>
        <w:rPr>
          <w:sz w:val="28"/>
          <w:szCs w:val="28"/>
        </w:rPr>
      </w:pPr>
      <w:r>
        <w:rPr>
          <w:sz w:val="28"/>
          <w:szCs w:val="28"/>
        </w:rPr>
        <w:t>1.7</w:t>
      </w:r>
      <w:r w:rsidR="00A034D5" w:rsidRPr="00093875">
        <w:rPr>
          <w:sz w:val="28"/>
          <w:szCs w:val="28"/>
        </w:rPr>
        <w:t xml:space="preserve">. </w:t>
      </w:r>
      <w:r w:rsidRPr="00FB46FF">
        <w:rPr>
          <w:sz w:val="28"/>
          <w:szCs w:val="28"/>
        </w:rPr>
        <w:t>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указанных в пункте 1.2 Порядка</w:t>
      </w:r>
      <w:r>
        <w:rPr>
          <w:sz w:val="28"/>
          <w:szCs w:val="28"/>
        </w:rPr>
        <w:t xml:space="preserve"> </w:t>
      </w:r>
      <w:r w:rsidRPr="00FB46FF">
        <w:rPr>
          <w:sz w:val="28"/>
          <w:szCs w:val="28"/>
        </w:rPr>
        <w:t xml:space="preserve">предоставления </w:t>
      </w:r>
      <w:r w:rsidR="00ED0F58">
        <w:rPr>
          <w:sz w:val="28"/>
          <w:szCs w:val="28"/>
        </w:rPr>
        <w:t xml:space="preserve">финансовой поддержки (субсидии) </w:t>
      </w:r>
      <w:r w:rsidRPr="00FB46FF">
        <w:rPr>
          <w:sz w:val="28"/>
          <w:szCs w:val="28"/>
        </w:rPr>
        <w:t>и лимитов бюджетных обязательств, распределяемых в рамках конкурсного отбора</w:t>
      </w:r>
      <w:r w:rsidR="00A034D5" w:rsidRPr="00093875">
        <w:rPr>
          <w:sz w:val="28"/>
          <w:szCs w:val="28"/>
        </w:rPr>
        <w:t>.</w:t>
      </w:r>
    </w:p>
    <w:p w14:paraId="61429F25" w14:textId="77777777" w:rsidR="00A034D5" w:rsidRPr="00093875" w:rsidRDefault="00A034D5" w:rsidP="00A034D5">
      <w:pPr>
        <w:pStyle w:val="ConsPlusNormal"/>
        <w:ind w:firstLine="540"/>
        <w:jc w:val="both"/>
        <w:rPr>
          <w:sz w:val="28"/>
          <w:szCs w:val="28"/>
        </w:rPr>
      </w:pPr>
      <w:r w:rsidRPr="00093875">
        <w:rPr>
          <w:sz w:val="28"/>
          <w:szCs w:val="28"/>
        </w:rPr>
        <w:t xml:space="preserve">Недостаточность размера бюджетных ассигнований определяется на основании оценки и </w:t>
      </w:r>
      <w:proofErr w:type="spellStart"/>
      <w:r w:rsidRPr="00093875">
        <w:rPr>
          <w:sz w:val="28"/>
          <w:szCs w:val="28"/>
        </w:rPr>
        <w:t>рейтингования</w:t>
      </w:r>
      <w:proofErr w:type="spellEnd"/>
      <w:r w:rsidRPr="00093875">
        <w:rPr>
          <w:sz w:val="28"/>
          <w:szCs w:val="28"/>
        </w:rPr>
        <w:t xml:space="preserve"> Заявлений.</w:t>
      </w:r>
    </w:p>
    <w:p w14:paraId="5B5ECDD7" w14:textId="6FF22349" w:rsidR="00A034D5" w:rsidRPr="00093875" w:rsidRDefault="00A034D5" w:rsidP="00A034D5">
      <w:pPr>
        <w:pStyle w:val="ConsPlusNormal"/>
        <w:ind w:firstLine="540"/>
        <w:jc w:val="both"/>
        <w:rPr>
          <w:sz w:val="28"/>
          <w:szCs w:val="28"/>
        </w:rPr>
      </w:pPr>
      <w:r w:rsidRPr="00093875">
        <w:rPr>
          <w:sz w:val="28"/>
          <w:szCs w:val="28"/>
        </w:rPr>
        <w:t>1.</w:t>
      </w:r>
      <w:r w:rsidR="00ED0F58">
        <w:rPr>
          <w:sz w:val="28"/>
          <w:szCs w:val="28"/>
        </w:rPr>
        <w:t>8</w:t>
      </w:r>
      <w:r w:rsidRPr="00093875">
        <w:rPr>
          <w:sz w:val="28"/>
          <w:szCs w:val="28"/>
        </w:rPr>
        <w:t>. Отказ от получения субсидии, поступивший от победителя конкурсного отбора - получателя субсидии;</w:t>
      </w:r>
    </w:p>
    <w:p w14:paraId="5D0B877A" w14:textId="7A3401B0" w:rsidR="00A034D5" w:rsidRPr="00093875" w:rsidRDefault="00A034D5" w:rsidP="00A034D5">
      <w:pPr>
        <w:pStyle w:val="ConsPlusNormal"/>
        <w:ind w:firstLine="540"/>
        <w:jc w:val="both"/>
        <w:rPr>
          <w:sz w:val="28"/>
          <w:szCs w:val="28"/>
        </w:rPr>
      </w:pPr>
      <w:r w:rsidRPr="00093875">
        <w:rPr>
          <w:sz w:val="28"/>
          <w:szCs w:val="28"/>
        </w:rPr>
        <w:t>1.</w:t>
      </w:r>
      <w:r w:rsidR="00ED0F58">
        <w:rPr>
          <w:sz w:val="28"/>
          <w:szCs w:val="28"/>
        </w:rPr>
        <w:t>9</w:t>
      </w:r>
      <w:r w:rsidRPr="00093875">
        <w:rPr>
          <w:sz w:val="28"/>
          <w:szCs w:val="28"/>
        </w:rPr>
        <w:t xml:space="preserve">. Уклонение от подписания соглашения о предоставлении из бюджета </w:t>
      </w:r>
      <w:r w:rsidR="00ED0F58">
        <w:rPr>
          <w:sz w:val="28"/>
          <w:szCs w:val="28"/>
        </w:rPr>
        <w:t>городского округа Домодедово Московской области</w:t>
      </w:r>
      <w:r w:rsidRPr="00093875">
        <w:rPr>
          <w:sz w:val="28"/>
          <w:szCs w:val="28"/>
        </w:rPr>
        <w:t xml:space="preserve"> субсидии (далее – соглашение).</w:t>
      </w:r>
    </w:p>
    <w:p w14:paraId="5E4E8DC1" w14:textId="79BD1818" w:rsidR="00A034D5" w:rsidRPr="00ED0F58" w:rsidRDefault="00A034D5" w:rsidP="00A034D5">
      <w:pPr>
        <w:pStyle w:val="ConsPlusNormal"/>
        <w:ind w:firstLine="540"/>
        <w:jc w:val="both"/>
        <w:rPr>
          <w:sz w:val="28"/>
          <w:szCs w:val="28"/>
        </w:rPr>
      </w:pPr>
      <w:r w:rsidRPr="00ED0F58">
        <w:rPr>
          <w:sz w:val="28"/>
          <w:szCs w:val="28"/>
        </w:rPr>
        <w:t xml:space="preserve">Отзыв </w:t>
      </w:r>
      <w:r w:rsidR="00093875" w:rsidRPr="00ED0F58">
        <w:rPr>
          <w:sz w:val="28"/>
          <w:szCs w:val="28"/>
        </w:rPr>
        <w:t>заявки возможен</w:t>
      </w:r>
      <w:r w:rsidRPr="00ED0F58">
        <w:rPr>
          <w:sz w:val="28"/>
          <w:szCs w:val="28"/>
        </w:rPr>
        <w:t xml:space="preserve"> по инициативе </w:t>
      </w:r>
      <w:r w:rsidR="00FF6E62" w:rsidRPr="00ED0F58">
        <w:rPr>
          <w:sz w:val="28"/>
          <w:szCs w:val="28"/>
        </w:rPr>
        <w:t>участника конкурсного отбора</w:t>
      </w:r>
      <w:r w:rsidRPr="00ED0F58">
        <w:rPr>
          <w:sz w:val="28"/>
          <w:szCs w:val="28"/>
        </w:rPr>
        <w:t>.</w:t>
      </w:r>
    </w:p>
    <w:p w14:paraId="06A1118A" w14:textId="040DF6BE" w:rsidR="00A034D5" w:rsidRPr="00ED0F58" w:rsidRDefault="00A034D5" w:rsidP="00A034D5">
      <w:pPr>
        <w:pStyle w:val="ConsPlusNormal"/>
        <w:ind w:firstLine="540"/>
        <w:jc w:val="both"/>
        <w:rPr>
          <w:sz w:val="28"/>
          <w:szCs w:val="28"/>
        </w:rPr>
      </w:pPr>
      <w:r w:rsidRPr="00ED0F58">
        <w:rPr>
          <w:sz w:val="28"/>
          <w:szCs w:val="28"/>
        </w:rPr>
        <w:t xml:space="preserve">2.1. </w:t>
      </w:r>
      <w:r w:rsidR="00FD3D95" w:rsidRPr="00ED0F58">
        <w:rPr>
          <w:sz w:val="28"/>
          <w:szCs w:val="28"/>
        </w:rPr>
        <w:t>Участник</w:t>
      </w:r>
      <w:r w:rsidR="00FF6E62" w:rsidRPr="00ED0F58">
        <w:rPr>
          <w:sz w:val="28"/>
          <w:szCs w:val="28"/>
        </w:rPr>
        <w:t xml:space="preserve"> конкурсного</w:t>
      </w:r>
      <w:r w:rsidR="00FD3D95" w:rsidRPr="00ED0F58">
        <w:rPr>
          <w:sz w:val="28"/>
          <w:szCs w:val="28"/>
        </w:rPr>
        <w:t xml:space="preserve"> отбора</w:t>
      </w:r>
      <w:r w:rsidRPr="00ED0F58">
        <w:rPr>
          <w:sz w:val="28"/>
          <w:szCs w:val="28"/>
        </w:rPr>
        <w:t xml:space="preserve"> вправе отказаться в личном кабинете на РПГУ либо на основании письменного </w:t>
      </w:r>
      <w:r w:rsidR="00FF6E62" w:rsidRPr="00ED0F58">
        <w:rPr>
          <w:sz w:val="28"/>
          <w:szCs w:val="28"/>
        </w:rPr>
        <w:t>Заявления</w:t>
      </w:r>
      <w:r w:rsidRPr="00ED0F58">
        <w:rPr>
          <w:sz w:val="28"/>
          <w:szCs w:val="28"/>
        </w:rPr>
        <w:t>, написанного в свободной форме, с указа</w:t>
      </w:r>
      <w:r w:rsidR="00FF6E62" w:rsidRPr="00ED0F58">
        <w:rPr>
          <w:sz w:val="28"/>
          <w:szCs w:val="28"/>
        </w:rPr>
        <w:t>нием номера отзываемой</w:t>
      </w:r>
      <w:r w:rsidRPr="00ED0F58">
        <w:rPr>
          <w:sz w:val="28"/>
          <w:szCs w:val="28"/>
        </w:rPr>
        <w:t xml:space="preserve"> </w:t>
      </w:r>
      <w:r w:rsidR="00BD53BA" w:rsidRPr="00ED0F58">
        <w:rPr>
          <w:sz w:val="28"/>
          <w:szCs w:val="28"/>
        </w:rPr>
        <w:t>Заявки</w:t>
      </w:r>
      <w:r w:rsidRPr="00ED0F58">
        <w:rPr>
          <w:sz w:val="28"/>
          <w:szCs w:val="28"/>
        </w:rPr>
        <w:t xml:space="preserve">, направив по адресу электронной почты или обратившись в </w:t>
      </w:r>
      <w:r w:rsidR="00FF6E62" w:rsidRPr="00ED0F58">
        <w:rPr>
          <w:sz w:val="28"/>
          <w:szCs w:val="28"/>
        </w:rPr>
        <w:t>Администрацию</w:t>
      </w:r>
      <w:r w:rsidRPr="00ED0F58">
        <w:rPr>
          <w:sz w:val="28"/>
          <w:szCs w:val="28"/>
        </w:rPr>
        <w:t>.</w:t>
      </w:r>
    </w:p>
    <w:p w14:paraId="6C2A883D" w14:textId="26BF864E" w:rsidR="00A034D5" w:rsidRPr="00093875" w:rsidRDefault="00A034D5" w:rsidP="00A034D5">
      <w:pPr>
        <w:pStyle w:val="ConsPlusNormal"/>
        <w:ind w:firstLine="540"/>
        <w:jc w:val="both"/>
        <w:rPr>
          <w:sz w:val="28"/>
          <w:szCs w:val="28"/>
        </w:rPr>
      </w:pPr>
      <w:r w:rsidRPr="00ED0F58">
        <w:rPr>
          <w:sz w:val="28"/>
          <w:szCs w:val="28"/>
        </w:rPr>
        <w:t xml:space="preserve">2.2. На основании поступившего </w:t>
      </w:r>
      <w:r w:rsidR="00FF6E62" w:rsidRPr="00ED0F58">
        <w:rPr>
          <w:sz w:val="28"/>
          <w:szCs w:val="28"/>
        </w:rPr>
        <w:t>Заявления</w:t>
      </w:r>
      <w:r w:rsidRPr="00ED0F58">
        <w:rPr>
          <w:sz w:val="28"/>
          <w:szCs w:val="28"/>
        </w:rPr>
        <w:t xml:space="preserve"> об отказе уполномоченным лицом </w:t>
      </w:r>
      <w:r w:rsidR="00FF6E62" w:rsidRPr="00ED0F58">
        <w:rPr>
          <w:sz w:val="28"/>
          <w:szCs w:val="28"/>
        </w:rPr>
        <w:t>Администрации</w:t>
      </w:r>
      <w:r w:rsidR="00FF6E62">
        <w:rPr>
          <w:sz w:val="28"/>
          <w:szCs w:val="28"/>
        </w:rPr>
        <w:t xml:space="preserve"> </w:t>
      </w:r>
      <w:r w:rsidRPr="00093875">
        <w:rPr>
          <w:sz w:val="28"/>
          <w:szCs w:val="28"/>
        </w:rPr>
        <w:t>принимается решение об отказе в предоставлении Услуги</w:t>
      </w:r>
      <w:r w:rsidR="007955D7">
        <w:rPr>
          <w:sz w:val="28"/>
          <w:szCs w:val="28"/>
        </w:rPr>
        <w:t>.</w:t>
      </w:r>
    </w:p>
    <w:p w14:paraId="038A88BB" w14:textId="77777777" w:rsidR="005E2774" w:rsidRDefault="005E2774" w:rsidP="00A034D5">
      <w:pPr>
        <w:pStyle w:val="ConsPlusNormal"/>
        <w:ind w:firstLine="540"/>
        <w:jc w:val="both"/>
        <w:rPr>
          <w:sz w:val="28"/>
          <w:szCs w:val="28"/>
        </w:rPr>
      </w:pPr>
    </w:p>
    <w:p w14:paraId="398B8F0B" w14:textId="777A7DCB" w:rsidR="004401D1" w:rsidRPr="004401D1" w:rsidRDefault="00093875" w:rsidP="004401D1">
      <w:pPr>
        <w:pStyle w:val="ConsPlusNormal"/>
        <w:ind w:firstLine="540"/>
        <w:jc w:val="both"/>
        <w:rPr>
          <w:sz w:val="28"/>
          <w:szCs w:val="28"/>
        </w:rPr>
      </w:pPr>
      <w:r>
        <w:rPr>
          <w:sz w:val="28"/>
          <w:szCs w:val="28"/>
        </w:rPr>
        <w:t xml:space="preserve">8. </w:t>
      </w:r>
      <w:r w:rsidR="00941A37">
        <w:rPr>
          <w:sz w:val="28"/>
          <w:szCs w:val="28"/>
        </w:rPr>
        <w:t>О</w:t>
      </w:r>
      <w:r w:rsidR="00941A37" w:rsidRPr="00941A37">
        <w:rPr>
          <w:sz w:val="28"/>
          <w:szCs w:val="28"/>
        </w:rPr>
        <w:t>тдел инвестиций и предпринимательства комитета по экономике Администрации городского округа Домодедово (далее – структурное подразделение</w:t>
      </w:r>
      <w:r w:rsidR="00941A37">
        <w:rPr>
          <w:sz w:val="28"/>
          <w:szCs w:val="28"/>
        </w:rPr>
        <w:t xml:space="preserve">) </w:t>
      </w:r>
      <w:r w:rsidR="004401D1" w:rsidRPr="004401D1">
        <w:rPr>
          <w:sz w:val="28"/>
          <w:szCs w:val="28"/>
        </w:rPr>
        <w:t>обеспечивает прием и регистрацию Заявок.</w:t>
      </w:r>
    </w:p>
    <w:p w14:paraId="74E5FFF8" w14:textId="3B206053" w:rsidR="00795D02" w:rsidRDefault="004401D1" w:rsidP="004401D1">
      <w:pPr>
        <w:pStyle w:val="ConsPlusNormal"/>
        <w:ind w:firstLine="540"/>
        <w:jc w:val="both"/>
        <w:rPr>
          <w:sz w:val="28"/>
          <w:szCs w:val="28"/>
        </w:rPr>
      </w:pPr>
      <w:r w:rsidRPr="004401D1">
        <w:rPr>
          <w:sz w:val="28"/>
          <w:szCs w:val="28"/>
        </w:rPr>
        <w:t>Заявка о предоставлении субсидии, поданная в электрон</w:t>
      </w:r>
      <w:r w:rsidR="004522ED">
        <w:rPr>
          <w:sz w:val="28"/>
          <w:szCs w:val="28"/>
        </w:rPr>
        <w:t>ной форме посредством РПГУ до 16</w:t>
      </w:r>
      <w:r w:rsidRPr="004401D1">
        <w:rPr>
          <w:sz w:val="28"/>
          <w:szCs w:val="28"/>
        </w:rPr>
        <w:t>.00 рабочего дня, регистрируется в день ее подачи. Заявка, по</w:t>
      </w:r>
      <w:r w:rsidR="004522ED">
        <w:rPr>
          <w:sz w:val="28"/>
          <w:szCs w:val="28"/>
        </w:rPr>
        <w:t>данная посредством РПГУ после 16</w:t>
      </w:r>
      <w:r w:rsidRPr="004401D1">
        <w:rPr>
          <w:sz w:val="28"/>
          <w:szCs w:val="28"/>
        </w:rPr>
        <w:t>.00 рабочего дня либо в нерабочий день, регистрируется на следующий рабочий день.</w:t>
      </w:r>
    </w:p>
    <w:p w14:paraId="7279547B" w14:textId="214D0CE2" w:rsidR="007103CF" w:rsidRPr="007103CF" w:rsidRDefault="007103CF" w:rsidP="007103CF">
      <w:pPr>
        <w:pStyle w:val="ConsPlusNormal"/>
        <w:ind w:firstLine="540"/>
        <w:jc w:val="both"/>
        <w:rPr>
          <w:sz w:val="28"/>
          <w:szCs w:val="28"/>
        </w:rPr>
      </w:pPr>
      <w:r w:rsidRPr="007103CF">
        <w:rPr>
          <w:sz w:val="28"/>
          <w:szCs w:val="28"/>
        </w:rPr>
        <w:t xml:space="preserve">При приеме заявки </w:t>
      </w:r>
      <w:r>
        <w:rPr>
          <w:sz w:val="28"/>
          <w:szCs w:val="28"/>
        </w:rPr>
        <w:t>структурное подразделение</w:t>
      </w:r>
      <w:r w:rsidR="00941A37">
        <w:rPr>
          <w:sz w:val="28"/>
          <w:szCs w:val="28"/>
        </w:rPr>
        <w:t xml:space="preserve"> </w:t>
      </w:r>
      <w:r w:rsidRPr="007103CF">
        <w:rPr>
          <w:sz w:val="28"/>
          <w:szCs w:val="28"/>
        </w:rPr>
        <w:t xml:space="preserve">осуществляет проверку заявки на предмет: </w:t>
      </w:r>
    </w:p>
    <w:p w14:paraId="33AAF104" w14:textId="7C91EA4A" w:rsidR="007103CF" w:rsidRPr="007103CF" w:rsidRDefault="007103CF" w:rsidP="007103CF">
      <w:pPr>
        <w:pStyle w:val="ConsPlusNormal"/>
        <w:ind w:firstLine="540"/>
        <w:jc w:val="both"/>
        <w:rPr>
          <w:sz w:val="28"/>
          <w:szCs w:val="28"/>
        </w:rPr>
      </w:pPr>
      <w:r w:rsidRPr="007103CF">
        <w:rPr>
          <w:sz w:val="28"/>
          <w:szCs w:val="28"/>
        </w:rPr>
        <w:t xml:space="preserve">обращения за предоставлением Субсидии, предусмотренной Порядком </w:t>
      </w:r>
      <w:r w:rsidR="00941A37" w:rsidRPr="00941A37">
        <w:rPr>
          <w:sz w:val="28"/>
          <w:szCs w:val="28"/>
        </w:rPr>
        <w:t xml:space="preserve">конкурсного отбора заявок на предоставление субсидий субъектам малого и среднего предпринимательства на реализацию мероприятий Подпрограммы III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w:t>
      </w:r>
      <w:r w:rsidR="00941A37" w:rsidRPr="00941A37">
        <w:rPr>
          <w:sz w:val="28"/>
          <w:szCs w:val="28"/>
        </w:rPr>
        <w:lastRenderedPageBreak/>
        <w:t xml:space="preserve">2292 (далее </w:t>
      </w:r>
      <w:r w:rsidR="003579D7">
        <w:rPr>
          <w:sz w:val="28"/>
          <w:szCs w:val="28"/>
        </w:rPr>
        <w:t>–</w:t>
      </w:r>
      <w:r w:rsidR="00941A37" w:rsidRPr="00941A37">
        <w:rPr>
          <w:sz w:val="28"/>
          <w:szCs w:val="28"/>
        </w:rPr>
        <w:t xml:space="preserve"> Порядок</w:t>
      </w:r>
      <w:r w:rsidR="003579D7">
        <w:rPr>
          <w:sz w:val="28"/>
          <w:szCs w:val="28"/>
        </w:rPr>
        <w:t>)</w:t>
      </w:r>
      <w:r w:rsidRPr="007103CF">
        <w:rPr>
          <w:sz w:val="28"/>
          <w:szCs w:val="28"/>
        </w:rPr>
        <w:t xml:space="preserve"> на реализацию мероприятия, в сроки, предусмотренные </w:t>
      </w:r>
      <w:r w:rsidR="003579D7">
        <w:rPr>
          <w:sz w:val="28"/>
          <w:szCs w:val="28"/>
        </w:rPr>
        <w:t>извещением</w:t>
      </w:r>
      <w:r w:rsidRPr="007103CF">
        <w:rPr>
          <w:sz w:val="28"/>
          <w:szCs w:val="28"/>
        </w:rPr>
        <w:t xml:space="preserve"> о проведении Конкурса; </w:t>
      </w:r>
    </w:p>
    <w:p w14:paraId="3FECE385" w14:textId="44D4C961" w:rsidR="007103CF" w:rsidRPr="007103CF" w:rsidRDefault="00312542" w:rsidP="007103CF">
      <w:pPr>
        <w:pStyle w:val="ConsPlusNormal"/>
        <w:ind w:firstLine="540"/>
        <w:jc w:val="both"/>
        <w:rPr>
          <w:sz w:val="28"/>
          <w:szCs w:val="28"/>
        </w:rPr>
      </w:pPr>
      <w:r>
        <w:rPr>
          <w:sz w:val="28"/>
          <w:szCs w:val="28"/>
        </w:rPr>
        <w:t xml:space="preserve">- </w:t>
      </w:r>
      <w:r w:rsidR="007103CF" w:rsidRPr="007103CF">
        <w:rPr>
          <w:sz w:val="28"/>
          <w:szCs w:val="28"/>
        </w:rPr>
        <w:t xml:space="preserve">комплектности документов заявки согласно </w:t>
      </w:r>
      <w:r w:rsidR="003579D7">
        <w:rPr>
          <w:sz w:val="28"/>
          <w:szCs w:val="28"/>
        </w:rPr>
        <w:t>приложения №</w:t>
      </w:r>
      <w:r w:rsidR="00FF6E62">
        <w:rPr>
          <w:sz w:val="28"/>
          <w:szCs w:val="28"/>
        </w:rPr>
        <w:t xml:space="preserve"> 2, № 3 </w:t>
      </w:r>
      <w:r w:rsidR="007103CF" w:rsidRPr="007103CF">
        <w:rPr>
          <w:sz w:val="28"/>
          <w:szCs w:val="28"/>
        </w:rPr>
        <w:t>к Порядку;</w:t>
      </w:r>
    </w:p>
    <w:p w14:paraId="7DE14093" w14:textId="7570BEB7" w:rsidR="007103CF" w:rsidRPr="007103CF" w:rsidRDefault="00312542" w:rsidP="007103CF">
      <w:pPr>
        <w:pStyle w:val="ConsPlusNormal"/>
        <w:ind w:firstLine="540"/>
        <w:jc w:val="both"/>
        <w:rPr>
          <w:sz w:val="28"/>
          <w:szCs w:val="28"/>
        </w:rPr>
      </w:pPr>
      <w:r>
        <w:rPr>
          <w:sz w:val="28"/>
          <w:szCs w:val="28"/>
        </w:rPr>
        <w:t xml:space="preserve">- </w:t>
      </w:r>
      <w:r w:rsidR="007103CF" w:rsidRPr="007103CF">
        <w:rPr>
          <w:sz w:val="28"/>
          <w:szCs w:val="28"/>
        </w:rPr>
        <w:t>корректности заполнения обязательных полей в форме инте</w:t>
      </w:r>
      <w:r>
        <w:rPr>
          <w:sz w:val="28"/>
          <w:szCs w:val="28"/>
        </w:rPr>
        <w:t>рактивной</w:t>
      </w:r>
      <w:r w:rsidR="007103CF" w:rsidRPr="007103CF">
        <w:rPr>
          <w:sz w:val="28"/>
          <w:szCs w:val="28"/>
        </w:rPr>
        <w:t xml:space="preserve"> Заявки на портале РПГУ;</w:t>
      </w:r>
    </w:p>
    <w:p w14:paraId="37790DFF" w14:textId="1EE0DC4D" w:rsidR="007103CF" w:rsidRDefault="00312542" w:rsidP="007103CF">
      <w:pPr>
        <w:pStyle w:val="ConsPlusNormal"/>
        <w:ind w:firstLine="540"/>
        <w:jc w:val="both"/>
        <w:rPr>
          <w:sz w:val="28"/>
          <w:szCs w:val="28"/>
        </w:rPr>
      </w:pPr>
      <w:r>
        <w:rPr>
          <w:sz w:val="28"/>
          <w:szCs w:val="28"/>
        </w:rPr>
        <w:t xml:space="preserve">- </w:t>
      </w:r>
      <w:r w:rsidR="007103CF" w:rsidRPr="007103CF">
        <w:rPr>
          <w:sz w:val="28"/>
          <w:szCs w:val="28"/>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14:paraId="1CF4D67D" w14:textId="77777777" w:rsidR="004401D1" w:rsidRPr="004401D1" w:rsidRDefault="004401D1" w:rsidP="004401D1">
      <w:pPr>
        <w:pStyle w:val="ConsPlusNormal"/>
        <w:ind w:firstLine="540"/>
        <w:jc w:val="both"/>
        <w:rPr>
          <w:sz w:val="28"/>
          <w:szCs w:val="28"/>
        </w:rPr>
      </w:pPr>
      <w:r w:rsidRPr="004401D1">
        <w:rPr>
          <w:sz w:val="28"/>
          <w:szCs w:val="28"/>
        </w:rPr>
        <w:t>Структурное подразделение проводит проверку достоверности сведений, содержащихся в Заявке, любым не запрещенным законодательством Российской Федерации способом.</w:t>
      </w:r>
    </w:p>
    <w:p w14:paraId="77D54C81" w14:textId="77777777" w:rsidR="004401D1" w:rsidRPr="004401D1" w:rsidRDefault="004401D1" w:rsidP="004401D1">
      <w:pPr>
        <w:pStyle w:val="ConsPlusNormal"/>
        <w:ind w:firstLine="540"/>
        <w:jc w:val="both"/>
        <w:rPr>
          <w:sz w:val="28"/>
          <w:szCs w:val="28"/>
        </w:rPr>
      </w:pPr>
      <w:r w:rsidRPr="004401D1">
        <w:rPr>
          <w:sz w:val="28"/>
          <w:szCs w:val="28"/>
        </w:rPr>
        <w:t>Структурное подразделение запрашивает у Федеральной налоговой службы (далее - ФНС) в порядке межведомственного электронного информационного взаимодействия:</w:t>
      </w:r>
    </w:p>
    <w:p w14:paraId="4CE4DB90" w14:textId="01517370"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из Единого государственного реестра юридических лиц (в случае обращения за предоставлением финансовой поддержки юридического лица);</w:t>
      </w:r>
    </w:p>
    <w:p w14:paraId="02C7EFF8" w14:textId="2CC63407"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4B4DA99A" w14:textId="4AC6CE0E"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 xml:space="preserve">сведения из Единого реестра субъектов малого и среднего предпринимательства; </w:t>
      </w:r>
    </w:p>
    <w:p w14:paraId="7D704EBD" w14:textId="47DBC870" w:rsidR="004401D1" w:rsidRPr="004401D1"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о наличии (отсутствии) задолженности по уплате налогов, сборов, пеней, штрафов (далее – задолженность по налогам);</w:t>
      </w:r>
    </w:p>
    <w:p w14:paraId="433DC730" w14:textId="55A54EA6" w:rsidR="00795D02" w:rsidRDefault="00312542" w:rsidP="004401D1">
      <w:pPr>
        <w:pStyle w:val="ConsPlusNormal"/>
        <w:ind w:firstLine="540"/>
        <w:jc w:val="both"/>
        <w:rPr>
          <w:sz w:val="28"/>
          <w:szCs w:val="28"/>
        </w:rPr>
      </w:pPr>
      <w:r>
        <w:rPr>
          <w:sz w:val="28"/>
          <w:szCs w:val="28"/>
        </w:rPr>
        <w:t xml:space="preserve">- </w:t>
      </w:r>
      <w:r w:rsidR="004401D1" w:rsidRPr="004401D1">
        <w:rPr>
          <w:sz w:val="28"/>
          <w:szCs w:val="28"/>
        </w:rPr>
        <w:t>сведения о среднесписочной численности работников.</w:t>
      </w:r>
    </w:p>
    <w:p w14:paraId="7BC0ECF8" w14:textId="4827C1B3" w:rsidR="00476F01" w:rsidRPr="00476F01" w:rsidRDefault="00476F01" w:rsidP="00476F01">
      <w:pPr>
        <w:pStyle w:val="ConsPlusNormal"/>
        <w:ind w:firstLine="540"/>
        <w:jc w:val="both"/>
        <w:rPr>
          <w:sz w:val="28"/>
          <w:szCs w:val="28"/>
        </w:rPr>
      </w:pPr>
      <w:r w:rsidRPr="00476F01">
        <w:rPr>
          <w:sz w:val="28"/>
          <w:szCs w:val="28"/>
        </w:rPr>
        <w:t>По результатам рассмотрения Заявки структурным подразделением принимается решение о допуске (отказе в допуске) Заявки на рассмотрение Конкурсной комиссией по форме согласно приложению 7 к Порядку</w:t>
      </w:r>
      <w:r w:rsidR="003579D7">
        <w:rPr>
          <w:sz w:val="28"/>
          <w:szCs w:val="28"/>
        </w:rPr>
        <w:t>.</w:t>
      </w:r>
    </w:p>
    <w:p w14:paraId="334FEF70" w14:textId="77777777" w:rsidR="00476F01" w:rsidRPr="00476F01" w:rsidRDefault="00476F01" w:rsidP="00476F01">
      <w:pPr>
        <w:pStyle w:val="ConsPlusNormal"/>
        <w:ind w:firstLine="540"/>
        <w:jc w:val="both"/>
        <w:rPr>
          <w:sz w:val="28"/>
          <w:szCs w:val="28"/>
        </w:rPr>
      </w:pPr>
      <w:r w:rsidRPr="00476F01">
        <w:rPr>
          <w:sz w:val="28"/>
          <w:szCs w:val="28"/>
        </w:rPr>
        <w:t>Критериями для принятия структурным подразделением решения о допуске являются:</w:t>
      </w:r>
    </w:p>
    <w:p w14:paraId="1CA17395" w14:textId="5029F429" w:rsidR="00476F01" w:rsidRPr="00476F01" w:rsidRDefault="00476F01" w:rsidP="00476F01">
      <w:pPr>
        <w:pStyle w:val="ConsPlusNormal"/>
        <w:ind w:firstLine="540"/>
        <w:jc w:val="both"/>
        <w:rPr>
          <w:sz w:val="28"/>
          <w:szCs w:val="28"/>
        </w:rPr>
      </w:pPr>
      <w:r w:rsidRPr="00476F01">
        <w:rPr>
          <w:sz w:val="28"/>
          <w:szCs w:val="28"/>
        </w:rPr>
        <w:t>а) соответствие Заявителя требованиям и условиям, установленным Порядком;</w:t>
      </w:r>
    </w:p>
    <w:p w14:paraId="78DBD113" w14:textId="5D74428D" w:rsidR="00476F01" w:rsidRPr="00476F01" w:rsidRDefault="00476F01" w:rsidP="00476F01">
      <w:pPr>
        <w:pStyle w:val="ConsPlusNormal"/>
        <w:ind w:firstLine="540"/>
        <w:jc w:val="both"/>
        <w:rPr>
          <w:sz w:val="28"/>
          <w:szCs w:val="28"/>
        </w:rPr>
      </w:pPr>
      <w:r w:rsidRPr="00476F01">
        <w:rPr>
          <w:sz w:val="28"/>
          <w:szCs w:val="28"/>
        </w:rPr>
        <w:t>б) соответствие Заявки форме Заявления согласно приложению № 1 к Порядку, информации о Заявителе согласно приложению № 4 к Порядку и Перечню документов согласно приложению № 2, № 3 к Порядку;</w:t>
      </w:r>
    </w:p>
    <w:p w14:paraId="23F0BDB7" w14:textId="77777777" w:rsidR="00476F01" w:rsidRPr="00476F01" w:rsidRDefault="00476F01" w:rsidP="00476F01">
      <w:pPr>
        <w:pStyle w:val="ConsPlusNormal"/>
        <w:ind w:firstLine="540"/>
        <w:jc w:val="both"/>
        <w:rPr>
          <w:sz w:val="28"/>
          <w:szCs w:val="28"/>
        </w:rPr>
      </w:pPr>
      <w:r w:rsidRPr="00476F01">
        <w:rPr>
          <w:sz w:val="28"/>
          <w:szCs w:val="28"/>
        </w:rPr>
        <w:t>в) отсутствие нечитаемых исправлений в предоставленных документах;</w:t>
      </w:r>
    </w:p>
    <w:p w14:paraId="65AADA0A" w14:textId="77777777" w:rsidR="00476F01" w:rsidRPr="00476F01" w:rsidRDefault="00476F01" w:rsidP="00476F01">
      <w:pPr>
        <w:pStyle w:val="ConsPlusNormal"/>
        <w:ind w:firstLine="540"/>
        <w:jc w:val="both"/>
        <w:rPr>
          <w:sz w:val="28"/>
          <w:szCs w:val="28"/>
        </w:rPr>
      </w:pPr>
      <w:r w:rsidRPr="00476F01">
        <w:rPr>
          <w:sz w:val="28"/>
          <w:szCs w:val="28"/>
        </w:rPr>
        <w:t>г) соответствие произведенных затрат требованиям, установленным Подпрограммой;</w:t>
      </w:r>
    </w:p>
    <w:p w14:paraId="340F4E69" w14:textId="667B9330" w:rsidR="00795D02" w:rsidRDefault="00476F01" w:rsidP="00476F01">
      <w:pPr>
        <w:pStyle w:val="ConsPlusNormal"/>
        <w:ind w:firstLine="540"/>
        <w:jc w:val="both"/>
        <w:rPr>
          <w:sz w:val="28"/>
          <w:szCs w:val="28"/>
        </w:rPr>
      </w:pPr>
      <w:r w:rsidRPr="00476F01">
        <w:rPr>
          <w:sz w:val="28"/>
          <w:szCs w:val="28"/>
        </w:rPr>
        <w:t>д) достоверность сведений, содержащихся в Заявке.</w:t>
      </w:r>
    </w:p>
    <w:p w14:paraId="31D43A3D" w14:textId="24A61AF5" w:rsidR="00476F01" w:rsidRPr="00476F01" w:rsidRDefault="00476F01" w:rsidP="00476F01">
      <w:pPr>
        <w:pStyle w:val="ConsPlusNormal"/>
        <w:ind w:firstLine="540"/>
        <w:jc w:val="both"/>
        <w:rPr>
          <w:sz w:val="28"/>
          <w:szCs w:val="28"/>
        </w:rPr>
      </w:pPr>
      <w:r w:rsidRPr="00476F01">
        <w:rPr>
          <w:sz w:val="28"/>
          <w:szCs w:val="28"/>
        </w:rPr>
        <w:t>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 8 к Порядку.</w:t>
      </w:r>
    </w:p>
    <w:p w14:paraId="0A2BCDDB" w14:textId="2FF6AFF4" w:rsidR="007103CF" w:rsidRDefault="007103CF" w:rsidP="00476F01">
      <w:pPr>
        <w:pStyle w:val="ConsPlusNormal"/>
        <w:ind w:firstLine="540"/>
        <w:jc w:val="both"/>
        <w:rPr>
          <w:sz w:val="28"/>
          <w:szCs w:val="28"/>
        </w:rPr>
      </w:pPr>
      <w:r w:rsidRPr="007103CF">
        <w:rPr>
          <w:sz w:val="28"/>
          <w:szCs w:val="28"/>
        </w:rPr>
        <w:lastRenderedPageBreak/>
        <w:t>Конкурсная комиссия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w:t>
      </w:r>
    </w:p>
    <w:p w14:paraId="7C9B9105" w14:textId="77777777" w:rsidR="007103CF" w:rsidRPr="007103CF" w:rsidRDefault="007103CF" w:rsidP="007103CF">
      <w:pPr>
        <w:pStyle w:val="ConsPlusNormal"/>
        <w:ind w:firstLine="540"/>
        <w:jc w:val="both"/>
        <w:rPr>
          <w:sz w:val="28"/>
          <w:szCs w:val="28"/>
        </w:rPr>
      </w:pPr>
      <w:r w:rsidRPr="007103CF">
        <w:rPr>
          <w:sz w:val="28"/>
          <w:szCs w:val="28"/>
        </w:rPr>
        <w:t>Конкурсная комиссия создается постановлением Администрации городского округа Домодедово.</w:t>
      </w:r>
    </w:p>
    <w:p w14:paraId="18E3EA6D" w14:textId="77777777" w:rsidR="007103CF" w:rsidRPr="007103CF" w:rsidRDefault="007103CF" w:rsidP="007103CF">
      <w:pPr>
        <w:pStyle w:val="ConsPlusNormal"/>
        <w:ind w:firstLine="540"/>
        <w:jc w:val="both"/>
        <w:rPr>
          <w:sz w:val="28"/>
          <w:szCs w:val="28"/>
        </w:rPr>
      </w:pPr>
      <w:r w:rsidRPr="007103CF">
        <w:rPr>
          <w:sz w:val="28"/>
          <w:szCs w:val="28"/>
        </w:rPr>
        <w:t xml:space="preserve">В случае принятия решения Конкурсной комиссии об отказе в предоставлении Субсидии структурное подразделение готовит уведомление (письмо об отказе) с мотивированным обоснованием причин отказа. </w:t>
      </w:r>
    </w:p>
    <w:p w14:paraId="4A3FE10B" w14:textId="286A4C4B" w:rsidR="00795D02" w:rsidRDefault="007103CF" w:rsidP="007103CF">
      <w:pPr>
        <w:pStyle w:val="ConsPlusNormal"/>
        <w:ind w:firstLine="540"/>
        <w:jc w:val="both"/>
        <w:rPr>
          <w:sz w:val="28"/>
          <w:szCs w:val="28"/>
        </w:rPr>
      </w:pPr>
      <w:r w:rsidRPr="007103CF">
        <w:rPr>
          <w:sz w:val="28"/>
          <w:szCs w:val="28"/>
        </w:rPr>
        <w:t>В случае принятия решения Конкурсной комиссии о предоставлении Субсидии структурное подразделение готовит проект постановления Администрации городского округа Домодедово о предоставлении Субсидии</w:t>
      </w:r>
      <w:r>
        <w:rPr>
          <w:sz w:val="28"/>
          <w:szCs w:val="28"/>
        </w:rPr>
        <w:t>.</w:t>
      </w:r>
    </w:p>
    <w:p w14:paraId="0FA9471B" w14:textId="77777777" w:rsidR="00795D02" w:rsidRDefault="00795D02" w:rsidP="00093875">
      <w:pPr>
        <w:pStyle w:val="ConsPlusNormal"/>
        <w:ind w:firstLine="540"/>
        <w:jc w:val="both"/>
        <w:rPr>
          <w:sz w:val="28"/>
          <w:szCs w:val="28"/>
        </w:rPr>
      </w:pPr>
    </w:p>
    <w:p w14:paraId="684439AE" w14:textId="77777777" w:rsidR="00093875" w:rsidRDefault="00093875" w:rsidP="00093875">
      <w:pPr>
        <w:pStyle w:val="ConsPlusNormal"/>
        <w:ind w:firstLine="540"/>
        <w:jc w:val="both"/>
        <w:rPr>
          <w:sz w:val="28"/>
          <w:szCs w:val="28"/>
        </w:rPr>
      </w:pPr>
    </w:p>
    <w:p w14:paraId="79B3483F" w14:textId="77777777" w:rsidR="00A11E18" w:rsidRDefault="00093875" w:rsidP="00A11E18">
      <w:pPr>
        <w:pStyle w:val="ConsPlusNormal"/>
        <w:ind w:firstLine="540"/>
        <w:jc w:val="both"/>
        <w:rPr>
          <w:sz w:val="28"/>
          <w:szCs w:val="28"/>
        </w:rPr>
      </w:pPr>
      <w:r>
        <w:rPr>
          <w:sz w:val="28"/>
          <w:szCs w:val="28"/>
        </w:rPr>
        <w:t xml:space="preserve">9. Разъяснения положений </w:t>
      </w:r>
      <w:r w:rsidR="00795D02">
        <w:rPr>
          <w:sz w:val="28"/>
          <w:szCs w:val="28"/>
        </w:rPr>
        <w:t xml:space="preserve">извещения </w:t>
      </w:r>
      <w:r>
        <w:rPr>
          <w:sz w:val="28"/>
          <w:szCs w:val="28"/>
        </w:rPr>
        <w:t xml:space="preserve">о проведении </w:t>
      </w:r>
      <w:r w:rsidR="00795D02">
        <w:rPr>
          <w:sz w:val="28"/>
          <w:szCs w:val="28"/>
        </w:rPr>
        <w:t xml:space="preserve">конкурсного </w:t>
      </w:r>
      <w:r>
        <w:rPr>
          <w:sz w:val="28"/>
          <w:szCs w:val="28"/>
        </w:rPr>
        <w:t xml:space="preserve">отбора, даты начала и окончания такого </w:t>
      </w:r>
      <w:r w:rsidR="00795D02">
        <w:rPr>
          <w:sz w:val="28"/>
          <w:szCs w:val="28"/>
        </w:rPr>
        <w:t xml:space="preserve">разъяснения </w:t>
      </w:r>
      <w:r>
        <w:rPr>
          <w:sz w:val="28"/>
          <w:szCs w:val="28"/>
        </w:rPr>
        <w:t>пре</w:t>
      </w:r>
      <w:r w:rsidR="00795D02">
        <w:rPr>
          <w:sz w:val="28"/>
          <w:szCs w:val="28"/>
        </w:rPr>
        <w:t xml:space="preserve">доставляется по телефону </w:t>
      </w:r>
    </w:p>
    <w:p w14:paraId="06538CDE" w14:textId="111583DB" w:rsidR="00093875" w:rsidRPr="0080695A" w:rsidRDefault="00795D02" w:rsidP="00A11E18">
      <w:pPr>
        <w:pStyle w:val="ConsPlusNormal"/>
        <w:jc w:val="both"/>
        <w:rPr>
          <w:sz w:val="28"/>
          <w:szCs w:val="28"/>
        </w:rPr>
      </w:pPr>
      <w:r>
        <w:rPr>
          <w:sz w:val="28"/>
          <w:szCs w:val="28"/>
        </w:rPr>
        <w:t>8 (496</w:t>
      </w:r>
      <w:r w:rsidR="00093875">
        <w:rPr>
          <w:sz w:val="28"/>
          <w:szCs w:val="28"/>
        </w:rPr>
        <w:t xml:space="preserve">) </w:t>
      </w:r>
      <w:r>
        <w:rPr>
          <w:sz w:val="28"/>
          <w:szCs w:val="28"/>
        </w:rPr>
        <w:t>792</w:t>
      </w:r>
      <w:r w:rsidR="00093875">
        <w:rPr>
          <w:sz w:val="28"/>
          <w:szCs w:val="28"/>
        </w:rPr>
        <w:t xml:space="preserve"> </w:t>
      </w:r>
      <w:r>
        <w:rPr>
          <w:sz w:val="28"/>
          <w:szCs w:val="28"/>
        </w:rPr>
        <w:t>43</w:t>
      </w:r>
      <w:r w:rsidR="00093875">
        <w:rPr>
          <w:sz w:val="28"/>
          <w:szCs w:val="28"/>
        </w:rPr>
        <w:t xml:space="preserve"> </w:t>
      </w:r>
      <w:r>
        <w:rPr>
          <w:sz w:val="28"/>
          <w:szCs w:val="28"/>
        </w:rPr>
        <w:t>39</w:t>
      </w:r>
      <w:r w:rsidR="00093875">
        <w:rPr>
          <w:sz w:val="28"/>
          <w:szCs w:val="28"/>
        </w:rPr>
        <w:t xml:space="preserve"> с </w:t>
      </w:r>
      <w:r w:rsidR="00093875" w:rsidRPr="003A0CF8">
        <w:rPr>
          <w:sz w:val="28"/>
          <w:szCs w:val="28"/>
        </w:rPr>
        <w:t xml:space="preserve">09:00 </w:t>
      </w:r>
      <w:r w:rsidR="00040728">
        <w:rPr>
          <w:sz w:val="28"/>
          <w:szCs w:val="28"/>
        </w:rPr>
        <w:t>20</w:t>
      </w:r>
      <w:r w:rsidR="00093875" w:rsidRPr="003A0CF8">
        <w:rPr>
          <w:sz w:val="28"/>
          <w:szCs w:val="28"/>
        </w:rPr>
        <w:t>.0</w:t>
      </w:r>
      <w:r>
        <w:rPr>
          <w:sz w:val="28"/>
          <w:szCs w:val="28"/>
        </w:rPr>
        <w:t>9.202</w:t>
      </w:r>
      <w:r w:rsidR="00A11E18">
        <w:rPr>
          <w:sz w:val="28"/>
          <w:szCs w:val="28"/>
        </w:rPr>
        <w:t>2</w:t>
      </w:r>
      <w:r>
        <w:rPr>
          <w:sz w:val="28"/>
          <w:szCs w:val="28"/>
        </w:rPr>
        <w:t xml:space="preserve"> до 16</w:t>
      </w:r>
      <w:r w:rsidR="00093875" w:rsidRPr="003A0CF8">
        <w:rPr>
          <w:sz w:val="28"/>
          <w:szCs w:val="28"/>
        </w:rPr>
        <w:t xml:space="preserve">:00 </w:t>
      </w:r>
      <w:r w:rsidR="00040728">
        <w:rPr>
          <w:sz w:val="28"/>
          <w:szCs w:val="28"/>
        </w:rPr>
        <w:t>19</w:t>
      </w:r>
      <w:bookmarkStart w:id="0" w:name="_GoBack"/>
      <w:bookmarkEnd w:id="0"/>
      <w:r w:rsidR="00093875" w:rsidRPr="003A0CF8">
        <w:rPr>
          <w:sz w:val="28"/>
          <w:szCs w:val="28"/>
        </w:rPr>
        <w:t>.</w:t>
      </w:r>
      <w:r w:rsidR="00627BB0">
        <w:rPr>
          <w:sz w:val="28"/>
          <w:szCs w:val="28"/>
        </w:rPr>
        <w:t>10</w:t>
      </w:r>
      <w:r w:rsidR="00093875" w:rsidRPr="003A0CF8">
        <w:rPr>
          <w:sz w:val="28"/>
          <w:szCs w:val="28"/>
        </w:rPr>
        <w:t>.202</w:t>
      </w:r>
      <w:r w:rsidR="00A11E18">
        <w:rPr>
          <w:sz w:val="28"/>
          <w:szCs w:val="28"/>
        </w:rPr>
        <w:t>2</w:t>
      </w:r>
      <w:r w:rsidR="00093875" w:rsidRPr="003A0CF8">
        <w:rPr>
          <w:sz w:val="28"/>
          <w:szCs w:val="28"/>
        </w:rPr>
        <w:t xml:space="preserve"> по московскому времени.</w:t>
      </w:r>
    </w:p>
    <w:p w14:paraId="4E4FCE34" w14:textId="77777777" w:rsidR="00093875" w:rsidRDefault="00093875" w:rsidP="00093875">
      <w:pPr>
        <w:pStyle w:val="ConsPlusNormal"/>
        <w:ind w:firstLine="540"/>
        <w:jc w:val="both"/>
        <w:rPr>
          <w:sz w:val="28"/>
          <w:szCs w:val="28"/>
        </w:rPr>
      </w:pPr>
    </w:p>
    <w:p w14:paraId="3636E6AC" w14:textId="2693CBCE" w:rsidR="00093875" w:rsidRDefault="00093875" w:rsidP="00795D02">
      <w:pPr>
        <w:pStyle w:val="ConsPlusNormal"/>
        <w:ind w:firstLine="540"/>
        <w:jc w:val="both"/>
        <w:rPr>
          <w:sz w:val="28"/>
          <w:szCs w:val="28"/>
        </w:rPr>
      </w:pPr>
      <w:r>
        <w:rPr>
          <w:sz w:val="28"/>
          <w:szCs w:val="28"/>
        </w:rPr>
        <w:t>10.</w:t>
      </w:r>
      <w:r w:rsidR="00FD3D95">
        <w:rPr>
          <w:sz w:val="28"/>
          <w:szCs w:val="28"/>
        </w:rPr>
        <w:t> </w:t>
      </w:r>
      <w:r w:rsidR="00795D02" w:rsidRPr="00795D02">
        <w:rPr>
          <w:sz w:val="28"/>
          <w:szCs w:val="28"/>
        </w:rPr>
        <w:t>Заявители, в отношении которых принято решение о предоставлении субсидии, не позднее 10 календарных дней с даты принятия решения о предоставлении субсидии заключают с Администрацией городского округа Домодедово Соглашение о предоставлении субсидии из бюджета городского округа Домодедово, предусмотренное настоящим Порядком (далее – Соглашение), в соответствии с типовой формой, установленной финансовым управлением Администрации городского округа Домодедово.</w:t>
      </w:r>
    </w:p>
    <w:p w14:paraId="733C3105" w14:textId="77777777" w:rsidR="009E03F9" w:rsidRDefault="009E03F9" w:rsidP="009E03F9">
      <w:pPr>
        <w:pStyle w:val="ConsPlusNormal"/>
        <w:ind w:firstLine="540"/>
        <w:jc w:val="both"/>
        <w:rPr>
          <w:sz w:val="28"/>
          <w:szCs w:val="28"/>
        </w:rPr>
      </w:pPr>
    </w:p>
    <w:p w14:paraId="6F1C1741" w14:textId="5D899E0E" w:rsidR="005E2774" w:rsidRDefault="009E03F9" w:rsidP="009E03F9">
      <w:pPr>
        <w:ind w:firstLine="540"/>
        <w:jc w:val="both"/>
        <w:rPr>
          <w:sz w:val="28"/>
          <w:szCs w:val="28"/>
        </w:rPr>
      </w:pPr>
      <w:r>
        <w:rPr>
          <w:sz w:val="28"/>
          <w:szCs w:val="28"/>
        </w:rPr>
        <w:t xml:space="preserve">11. </w:t>
      </w:r>
      <w:r w:rsidR="00DF70C6" w:rsidRPr="00DF70C6">
        <w:rPr>
          <w:sz w:val="28"/>
          <w:szCs w:val="28"/>
        </w:rPr>
        <w:t>В случае не подписания Соглашения получателем субсидии в установленный срок победитель отбора считается уклонившимся от заключения соглашения. Признание победителя конкурсного отбора уклонившимся от заключения соглашения и перераспределение субсидии между другими получателями субсидии оформляется протоколом Конкурсной комиссии.</w:t>
      </w:r>
    </w:p>
    <w:p w14:paraId="23B50244" w14:textId="77777777" w:rsidR="009E03F9" w:rsidRDefault="009E03F9" w:rsidP="009E03F9">
      <w:pPr>
        <w:ind w:firstLine="540"/>
        <w:jc w:val="both"/>
        <w:rPr>
          <w:sz w:val="28"/>
          <w:szCs w:val="28"/>
        </w:rPr>
      </w:pPr>
    </w:p>
    <w:p w14:paraId="7FDE3D37" w14:textId="15700AD8" w:rsidR="00FD3D95" w:rsidRDefault="009E03F9" w:rsidP="00FD3D95">
      <w:pPr>
        <w:ind w:firstLine="540"/>
        <w:jc w:val="both"/>
        <w:rPr>
          <w:sz w:val="28"/>
          <w:szCs w:val="28"/>
        </w:rPr>
      </w:pPr>
      <w:r>
        <w:rPr>
          <w:sz w:val="28"/>
          <w:szCs w:val="28"/>
        </w:rPr>
        <w:t xml:space="preserve">12. </w:t>
      </w:r>
      <w:r w:rsidR="00FD3D95">
        <w:rPr>
          <w:sz w:val="28"/>
          <w:szCs w:val="28"/>
        </w:rPr>
        <w:t>Результаты</w:t>
      </w:r>
      <w:r w:rsidR="00FD3D95" w:rsidRPr="003A0CF8">
        <w:rPr>
          <w:sz w:val="28"/>
          <w:szCs w:val="28"/>
        </w:rPr>
        <w:t xml:space="preserve"> отбора </w:t>
      </w:r>
      <w:r w:rsidR="00FD3D95">
        <w:rPr>
          <w:sz w:val="28"/>
          <w:szCs w:val="28"/>
        </w:rPr>
        <w:t xml:space="preserve">публикуются </w:t>
      </w:r>
      <w:r w:rsidR="00FD3D95" w:rsidRPr="003A0CF8">
        <w:rPr>
          <w:sz w:val="28"/>
          <w:szCs w:val="28"/>
        </w:rPr>
        <w:t xml:space="preserve">на официальном сайте </w:t>
      </w:r>
      <w:r w:rsidR="00DF70C6">
        <w:rPr>
          <w:sz w:val="28"/>
          <w:szCs w:val="28"/>
        </w:rPr>
        <w:t>городского округа Домодедово</w:t>
      </w:r>
      <w:r w:rsidR="00FD3D95" w:rsidRPr="003A0CF8">
        <w:rPr>
          <w:sz w:val="28"/>
          <w:szCs w:val="28"/>
        </w:rPr>
        <w:t xml:space="preserve"> в информационно-телекоммуникационной сети Интернет</w:t>
      </w:r>
      <w:r w:rsidR="00FD3D95">
        <w:rPr>
          <w:sz w:val="28"/>
          <w:szCs w:val="28"/>
        </w:rPr>
        <w:t xml:space="preserve"> не</w:t>
      </w:r>
      <w:r w:rsidR="00FD3D95" w:rsidRPr="003A0CF8">
        <w:rPr>
          <w:sz w:val="28"/>
          <w:szCs w:val="28"/>
        </w:rPr>
        <w:t xml:space="preserve"> позднее 14-го (четырнадцатого) календарного дня, следующего за днем </w:t>
      </w:r>
      <w:r w:rsidR="00DF70C6">
        <w:rPr>
          <w:sz w:val="28"/>
          <w:szCs w:val="28"/>
        </w:rPr>
        <w:t>принятия решения о предоставлении Субсидии</w:t>
      </w:r>
      <w:r w:rsidR="00FD3D95" w:rsidRPr="003A0CF8">
        <w:rPr>
          <w:sz w:val="28"/>
          <w:szCs w:val="28"/>
        </w:rPr>
        <w:t>.</w:t>
      </w:r>
    </w:p>
    <w:p w14:paraId="49FDAF54" w14:textId="37457D21" w:rsidR="008F35ED" w:rsidRDefault="008F35ED" w:rsidP="00FD3D95">
      <w:pPr>
        <w:ind w:firstLine="540"/>
        <w:jc w:val="both"/>
        <w:rPr>
          <w:sz w:val="28"/>
          <w:szCs w:val="28"/>
        </w:rPr>
      </w:pPr>
      <w:r>
        <w:rPr>
          <w:sz w:val="28"/>
          <w:szCs w:val="28"/>
        </w:rPr>
        <w:br w:type="page"/>
      </w:r>
    </w:p>
    <w:p w14:paraId="7B4E5509" w14:textId="02695AFA" w:rsidR="008F35ED" w:rsidRPr="008F35ED" w:rsidRDefault="008F35ED" w:rsidP="008F35ED">
      <w:pPr>
        <w:spacing w:after="200" w:line="276" w:lineRule="auto"/>
        <w:jc w:val="right"/>
        <w:rPr>
          <w:b/>
          <w:bCs/>
          <w:sz w:val="28"/>
          <w:szCs w:val="28"/>
        </w:rPr>
      </w:pPr>
      <w:r w:rsidRPr="008F35ED">
        <w:rPr>
          <w:b/>
          <w:bCs/>
          <w:sz w:val="28"/>
          <w:szCs w:val="28"/>
        </w:rPr>
        <w:lastRenderedPageBreak/>
        <w:t>ПРИЛОЖЕНИЕ 1</w:t>
      </w:r>
    </w:p>
    <w:p w14:paraId="20D88530" w14:textId="2D7A5250" w:rsidR="008F35ED" w:rsidRDefault="008F35ED">
      <w:pPr>
        <w:spacing w:after="200" w:line="276" w:lineRule="auto"/>
        <w:rPr>
          <w:sz w:val="28"/>
          <w:szCs w:val="28"/>
        </w:rPr>
      </w:pPr>
    </w:p>
    <w:p w14:paraId="48B492AA" w14:textId="6E30E154" w:rsidR="008F35ED" w:rsidRDefault="008F35ED" w:rsidP="008F35ED">
      <w:pPr>
        <w:spacing w:after="200" w:line="276" w:lineRule="auto"/>
        <w:jc w:val="center"/>
        <w:rPr>
          <w:sz w:val="28"/>
          <w:szCs w:val="28"/>
        </w:rPr>
      </w:pPr>
      <w:r w:rsidRPr="008F35ED">
        <w:rPr>
          <w:sz w:val="28"/>
          <w:szCs w:val="28"/>
        </w:rPr>
        <w:t xml:space="preserve">Перечень документов, представляемых </w:t>
      </w:r>
      <w:r w:rsidR="00A413A5">
        <w:rPr>
          <w:sz w:val="28"/>
          <w:szCs w:val="28"/>
        </w:rPr>
        <w:t>У</w:t>
      </w:r>
      <w:r w:rsidR="00BD53BA">
        <w:rPr>
          <w:sz w:val="28"/>
          <w:szCs w:val="28"/>
        </w:rPr>
        <w:t xml:space="preserve">частниками </w:t>
      </w:r>
      <w:r w:rsidR="00A413A5">
        <w:rPr>
          <w:sz w:val="28"/>
          <w:szCs w:val="28"/>
        </w:rPr>
        <w:t xml:space="preserve">конкурсного </w:t>
      </w:r>
      <w:r w:rsidR="00BD53BA">
        <w:rPr>
          <w:sz w:val="28"/>
          <w:szCs w:val="28"/>
        </w:rPr>
        <w:t>отбора</w:t>
      </w:r>
      <w:r w:rsidRPr="008F35ED">
        <w:rPr>
          <w:sz w:val="28"/>
          <w:szCs w:val="28"/>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1"/>
        <w:gridCol w:w="9072"/>
      </w:tblGrid>
      <w:tr w:rsidR="008F35ED" w:rsidRPr="00AD717A" w14:paraId="1AA0D9D9" w14:textId="77777777" w:rsidTr="00475842">
        <w:tc>
          <w:tcPr>
            <w:tcW w:w="851" w:type="dxa"/>
          </w:tcPr>
          <w:p w14:paraId="35EC4BB3" w14:textId="77777777" w:rsidR="008F35ED" w:rsidRPr="00AD717A" w:rsidRDefault="008F35ED" w:rsidP="002F15C2">
            <w:pPr>
              <w:jc w:val="center"/>
            </w:pPr>
            <w:r w:rsidRPr="00AD717A">
              <w:t>№ п/п</w:t>
            </w:r>
          </w:p>
        </w:tc>
        <w:tc>
          <w:tcPr>
            <w:tcW w:w="9072" w:type="dxa"/>
            <w:hideMark/>
          </w:tcPr>
          <w:p w14:paraId="4520E93E" w14:textId="77777777" w:rsidR="008F35ED" w:rsidRPr="00AD717A" w:rsidRDefault="008F35ED" w:rsidP="002F15C2">
            <w:pPr>
              <w:jc w:val="center"/>
            </w:pPr>
            <w:r w:rsidRPr="00AD717A">
              <w:t>Наименование документа</w:t>
            </w:r>
          </w:p>
        </w:tc>
      </w:tr>
      <w:tr w:rsidR="008F35ED" w:rsidRPr="00AD717A" w14:paraId="21DDBF07" w14:textId="77777777" w:rsidTr="00475842">
        <w:tc>
          <w:tcPr>
            <w:tcW w:w="851" w:type="dxa"/>
          </w:tcPr>
          <w:p w14:paraId="27D22A02" w14:textId="77777777" w:rsidR="008F35ED" w:rsidRPr="00AD717A" w:rsidRDefault="008F35ED" w:rsidP="002F15C2">
            <w:pPr>
              <w:jc w:val="center"/>
              <w:rPr>
                <w:lang w:val="en-US"/>
              </w:rPr>
            </w:pPr>
            <w:r w:rsidRPr="00AD717A">
              <w:rPr>
                <w:lang w:val="en-US"/>
              </w:rPr>
              <w:t>I</w:t>
            </w:r>
          </w:p>
        </w:tc>
        <w:tc>
          <w:tcPr>
            <w:tcW w:w="9072" w:type="dxa"/>
            <w:hideMark/>
          </w:tcPr>
          <w:p w14:paraId="44A24FD7" w14:textId="64413C6A" w:rsidR="008F35ED" w:rsidRPr="00AD717A" w:rsidRDefault="008F35ED" w:rsidP="002F15C2">
            <w:pPr>
              <w:jc w:val="both"/>
            </w:pPr>
            <w:r w:rsidRPr="00AD717A">
              <w:t xml:space="preserve">Документы, обязательные для представления независимо от вида затрат и категории </w:t>
            </w:r>
            <w:r w:rsidR="00BD53BA">
              <w:t xml:space="preserve">участника </w:t>
            </w:r>
            <w:r w:rsidR="00A413A5">
              <w:t xml:space="preserve">конкурсного </w:t>
            </w:r>
            <w:r w:rsidR="00BD53BA">
              <w:t>отбора</w:t>
            </w:r>
          </w:p>
        </w:tc>
      </w:tr>
      <w:tr w:rsidR="008F35ED" w:rsidRPr="00AD717A" w14:paraId="6848644E" w14:textId="77777777" w:rsidTr="00475842">
        <w:tc>
          <w:tcPr>
            <w:tcW w:w="851" w:type="dxa"/>
          </w:tcPr>
          <w:p w14:paraId="52F633CD" w14:textId="77777777" w:rsidR="008F35ED" w:rsidRPr="00AD717A" w:rsidRDefault="008F35ED" w:rsidP="002F15C2">
            <w:pPr>
              <w:jc w:val="center"/>
              <w:rPr>
                <w:lang w:val="en-US"/>
              </w:rPr>
            </w:pPr>
            <w:r w:rsidRPr="00AD717A">
              <w:t>1.</w:t>
            </w:r>
            <w:r w:rsidRPr="00AD717A">
              <w:rPr>
                <w:lang w:val="en-US"/>
              </w:rPr>
              <w:t>1</w:t>
            </w:r>
          </w:p>
        </w:tc>
        <w:tc>
          <w:tcPr>
            <w:tcW w:w="9072" w:type="dxa"/>
            <w:hideMark/>
          </w:tcPr>
          <w:p w14:paraId="4A2E2B85" w14:textId="55D03617" w:rsidR="008F35ED" w:rsidRPr="00AD717A" w:rsidRDefault="008F35ED" w:rsidP="00A413A5">
            <w:pPr>
              <w:jc w:val="both"/>
            </w:pPr>
            <w:r w:rsidRPr="00AD717A">
              <w:t xml:space="preserve">Информация об </w:t>
            </w:r>
            <w:r w:rsidR="00FA663E">
              <w:t>участниках</w:t>
            </w:r>
            <w:r w:rsidR="00A413A5">
              <w:t xml:space="preserve"> конкурсного</w:t>
            </w:r>
            <w:r w:rsidR="00BD53BA">
              <w:t xml:space="preserve"> отбора</w:t>
            </w:r>
            <w:r w:rsidRPr="00AD717A">
              <w:t xml:space="preserve"> по форме, утвержденной </w:t>
            </w:r>
            <w:r w:rsidR="00A413A5">
              <w:t xml:space="preserve">Администрацией </w:t>
            </w:r>
          </w:p>
        </w:tc>
      </w:tr>
      <w:tr w:rsidR="008F35ED" w:rsidRPr="00AD717A" w14:paraId="58D297AD" w14:textId="77777777" w:rsidTr="00475842">
        <w:tc>
          <w:tcPr>
            <w:tcW w:w="851" w:type="dxa"/>
          </w:tcPr>
          <w:p w14:paraId="3C3D001E" w14:textId="77777777" w:rsidR="008F35ED" w:rsidRPr="00AD717A" w:rsidRDefault="008F35ED" w:rsidP="002F15C2">
            <w:pPr>
              <w:jc w:val="center"/>
            </w:pPr>
            <w:r w:rsidRPr="00AD717A">
              <w:t>1.2</w:t>
            </w:r>
          </w:p>
        </w:tc>
        <w:tc>
          <w:tcPr>
            <w:tcW w:w="9072" w:type="dxa"/>
            <w:hideMark/>
          </w:tcPr>
          <w:p w14:paraId="0B3A5B70" w14:textId="47F30C29" w:rsidR="008F35ED" w:rsidRPr="00AD717A" w:rsidRDefault="008F35ED" w:rsidP="002F15C2">
            <w:pPr>
              <w:jc w:val="both"/>
            </w:pPr>
            <w:r w:rsidRPr="00AD717A">
              <w:t xml:space="preserve">Документ, удостоверяющий личность </w:t>
            </w:r>
            <w:r w:rsidR="00BD53BA">
              <w:t>участника</w:t>
            </w:r>
            <w:r w:rsidR="00A413A5">
              <w:t xml:space="preserve"> конкурсного</w:t>
            </w:r>
            <w:r w:rsidR="00BD53BA">
              <w:t xml:space="preserve"> отбора</w:t>
            </w:r>
            <w:r w:rsidRPr="00AD717A">
              <w:t xml:space="preserve"> или его представителя:</w:t>
            </w:r>
          </w:p>
        </w:tc>
      </w:tr>
      <w:tr w:rsidR="008F35ED" w:rsidRPr="00AD717A" w14:paraId="61691548" w14:textId="77777777" w:rsidTr="00475842">
        <w:tc>
          <w:tcPr>
            <w:tcW w:w="851" w:type="dxa"/>
          </w:tcPr>
          <w:p w14:paraId="2211A656" w14:textId="77777777" w:rsidR="008F35ED" w:rsidRPr="00AD717A" w:rsidRDefault="008F35ED" w:rsidP="002F15C2">
            <w:pPr>
              <w:jc w:val="center"/>
            </w:pPr>
            <w:r w:rsidRPr="00AD717A">
              <w:t>1.2.1</w:t>
            </w:r>
          </w:p>
        </w:tc>
        <w:tc>
          <w:tcPr>
            <w:tcW w:w="9072" w:type="dxa"/>
            <w:hideMark/>
          </w:tcPr>
          <w:p w14:paraId="1A26E698" w14:textId="77777777" w:rsidR="008F35ED" w:rsidRPr="00AD717A" w:rsidRDefault="008F35ED" w:rsidP="002F15C2">
            <w:pPr>
              <w:jc w:val="both"/>
            </w:pPr>
            <w:r w:rsidRPr="00AD717A">
              <w:t xml:space="preserve">Паспорт гражданина Российской Федерации </w:t>
            </w:r>
          </w:p>
        </w:tc>
      </w:tr>
      <w:tr w:rsidR="008F35ED" w:rsidRPr="00AD717A" w14:paraId="78D01923" w14:textId="77777777" w:rsidTr="00475842">
        <w:tc>
          <w:tcPr>
            <w:tcW w:w="851" w:type="dxa"/>
          </w:tcPr>
          <w:p w14:paraId="1762509D" w14:textId="77777777" w:rsidR="008F35ED" w:rsidRPr="00AD717A" w:rsidRDefault="008F35ED" w:rsidP="002F15C2">
            <w:pPr>
              <w:jc w:val="center"/>
            </w:pPr>
            <w:r w:rsidRPr="00AD717A">
              <w:t>1.2.2</w:t>
            </w:r>
          </w:p>
        </w:tc>
        <w:tc>
          <w:tcPr>
            <w:tcW w:w="9072" w:type="dxa"/>
            <w:hideMark/>
          </w:tcPr>
          <w:p w14:paraId="31BB4844" w14:textId="77777777" w:rsidR="008F35ED" w:rsidRPr="00AD717A" w:rsidRDefault="008F35ED" w:rsidP="002F15C2">
            <w:pPr>
              <w:jc w:val="both"/>
            </w:pPr>
            <w:r w:rsidRPr="00AD717A">
              <w:t>Временное удостоверение личности гражданина Российской Федерации</w:t>
            </w:r>
          </w:p>
        </w:tc>
      </w:tr>
      <w:tr w:rsidR="008F35ED" w:rsidRPr="00AD717A" w14:paraId="28407B73" w14:textId="77777777" w:rsidTr="00475842">
        <w:tc>
          <w:tcPr>
            <w:tcW w:w="851" w:type="dxa"/>
          </w:tcPr>
          <w:p w14:paraId="62615C02" w14:textId="77777777" w:rsidR="008F35ED" w:rsidRPr="00AD717A" w:rsidRDefault="008F35ED" w:rsidP="002F15C2">
            <w:pPr>
              <w:jc w:val="center"/>
            </w:pPr>
            <w:r w:rsidRPr="00AD717A">
              <w:t>1.2.3</w:t>
            </w:r>
          </w:p>
        </w:tc>
        <w:tc>
          <w:tcPr>
            <w:tcW w:w="9072" w:type="dxa"/>
            <w:hideMark/>
          </w:tcPr>
          <w:p w14:paraId="4C13A226" w14:textId="77777777" w:rsidR="008F35ED" w:rsidRPr="00AD717A" w:rsidRDefault="008F35ED" w:rsidP="002F15C2">
            <w:pPr>
              <w:jc w:val="both"/>
            </w:pPr>
            <w:r w:rsidRPr="00AD717A">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r>
      <w:tr w:rsidR="008F35ED" w:rsidRPr="00AD717A" w14:paraId="31964AD4" w14:textId="77777777" w:rsidTr="00475842">
        <w:tc>
          <w:tcPr>
            <w:tcW w:w="851" w:type="dxa"/>
          </w:tcPr>
          <w:p w14:paraId="4CCCB6FB" w14:textId="77777777" w:rsidR="008F35ED" w:rsidRPr="00AD717A" w:rsidRDefault="008F35ED" w:rsidP="002F15C2">
            <w:pPr>
              <w:jc w:val="center"/>
            </w:pPr>
            <w:r w:rsidRPr="00AD717A">
              <w:t>1.2.4</w:t>
            </w:r>
          </w:p>
        </w:tc>
        <w:tc>
          <w:tcPr>
            <w:tcW w:w="9072" w:type="dxa"/>
            <w:hideMark/>
          </w:tcPr>
          <w:p w14:paraId="64948A9B" w14:textId="77777777" w:rsidR="008F35ED" w:rsidRPr="00AD717A" w:rsidRDefault="008F35ED" w:rsidP="002F15C2">
            <w:pPr>
              <w:jc w:val="both"/>
            </w:pPr>
            <w:r w:rsidRPr="00AD717A">
              <w:t>Вид на жительство в Российской Федерации</w:t>
            </w:r>
          </w:p>
        </w:tc>
      </w:tr>
      <w:tr w:rsidR="008F35ED" w:rsidRPr="00AD717A" w14:paraId="20027262" w14:textId="77777777" w:rsidTr="00475842">
        <w:tc>
          <w:tcPr>
            <w:tcW w:w="851" w:type="dxa"/>
          </w:tcPr>
          <w:p w14:paraId="6DC17DC8" w14:textId="77777777" w:rsidR="008F35ED" w:rsidRPr="00AD717A" w:rsidRDefault="008F35ED" w:rsidP="002F15C2">
            <w:pPr>
              <w:jc w:val="center"/>
            </w:pPr>
            <w:r w:rsidRPr="00AD717A">
              <w:t>1.2.5</w:t>
            </w:r>
          </w:p>
        </w:tc>
        <w:tc>
          <w:tcPr>
            <w:tcW w:w="9072" w:type="dxa"/>
            <w:hideMark/>
          </w:tcPr>
          <w:p w14:paraId="33034889" w14:textId="77777777" w:rsidR="008F35ED" w:rsidRPr="00AD717A" w:rsidRDefault="008F35ED" w:rsidP="002F15C2">
            <w:pPr>
              <w:jc w:val="both"/>
            </w:pPr>
            <w:r w:rsidRPr="00AD717A">
              <w:t>Вид на жительство иностранного гражданина или лица без гражданства</w:t>
            </w:r>
          </w:p>
        </w:tc>
      </w:tr>
      <w:tr w:rsidR="008F35ED" w:rsidRPr="00AD717A" w14:paraId="2EE6ACCA" w14:textId="77777777" w:rsidTr="00475842">
        <w:tc>
          <w:tcPr>
            <w:tcW w:w="851" w:type="dxa"/>
          </w:tcPr>
          <w:p w14:paraId="18EADF70" w14:textId="77777777" w:rsidR="008F35ED" w:rsidRPr="00AD717A" w:rsidRDefault="008F35ED" w:rsidP="002F15C2">
            <w:pPr>
              <w:jc w:val="center"/>
            </w:pPr>
            <w:r w:rsidRPr="00AD717A">
              <w:t>1.2.6</w:t>
            </w:r>
          </w:p>
        </w:tc>
        <w:tc>
          <w:tcPr>
            <w:tcW w:w="9072" w:type="dxa"/>
            <w:hideMark/>
          </w:tcPr>
          <w:p w14:paraId="058A8A42" w14:textId="77777777" w:rsidR="008F35ED" w:rsidRPr="00AD717A" w:rsidRDefault="008F35ED" w:rsidP="002F15C2">
            <w:pPr>
              <w:jc w:val="both"/>
            </w:pPr>
            <w:r w:rsidRPr="00AD717A">
              <w:t>Военный билет</w:t>
            </w:r>
          </w:p>
        </w:tc>
      </w:tr>
      <w:tr w:rsidR="008F35ED" w:rsidRPr="00AD717A" w14:paraId="1ECC889A" w14:textId="77777777" w:rsidTr="00475842">
        <w:tc>
          <w:tcPr>
            <w:tcW w:w="851" w:type="dxa"/>
          </w:tcPr>
          <w:p w14:paraId="627F9EAB" w14:textId="77777777" w:rsidR="008F35ED" w:rsidRPr="00AD717A" w:rsidRDefault="008F35ED" w:rsidP="002F15C2">
            <w:pPr>
              <w:jc w:val="center"/>
            </w:pPr>
            <w:r w:rsidRPr="00AD717A">
              <w:t>1.2.7</w:t>
            </w:r>
          </w:p>
        </w:tc>
        <w:tc>
          <w:tcPr>
            <w:tcW w:w="9072" w:type="dxa"/>
            <w:hideMark/>
          </w:tcPr>
          <w:p w14:paraId="54F6E56E" w14:textId="77777777" w:rsidR="008F35ED" w:rsidRPr="00AD717A" w:rsidRDefault="008F35ED" w:rsidP="002F15C2">
            <w:pPr>
              <w:jc w:val="both"/>
            </w:pPr>
            <w:r w:rsidRPr="00AD717A">
              <w:t>Временное удостоверение, выданное взамен военного билета</w:t>
            </w:r>
          </w:p>
        </w:tc>
      </w:tr>
      <w:tr w:rsidR="008F35ED" w:rsidRPr="00AD717A" w14:paraId="3F9A8A79" w14:textId="77777777" w:rsidTr="00475842">
        <w:tc>
          <w:tcPr>
            <w:tcW w:w="851" w:type="dxa"/>
          </w:tcPr>
          <w:p w14:paraId="27A1350B" w14:textId="77777777" w:rsidR="008F35ED" w:rsidRPr="00AD717A" w:rsidRDefault="008F35ED" w:rsidP="002F15C2">
            <w:pPr>
              <w:jc w:val="center"/>
            </w:pPr>
            <w:r w:rsidRPr="00AD717A">
              <w:t>1.2.8</w:t>
            </w:r>
          </w:p>
        </w:tc>
        <w:tc>
          <w:tcPr>
            <w:tcW w:w="9072" w:type="dxa"/>
            <w:hideMark/>
          </w:tcPr>
          <w:p w14:paraId="6E7CAA34" w14:textId="77777777" w:rsidR="008F35ED" w:rsidRPr="00AD717A" w:rsidRDefault="008F35ED" w:rsidP="002F15C2">
            <w:pPr>
              <w:jc w:val="both"/>
            </w:pPr>
            <w:r w:rsidRPr="00AD717A">
              <w:t>Дипломатический паспорт гражданина Российской Федерации</w:t>
            </w:r>
          </w:p>
        </w:tc>
      </w:tr>
      <w:tr w:rsidR="008F35ED" w:rsidRPr="00AD717A" w14:paraId="49C5C5F9" w14:textId="77777777" w:rsidTr="00475842">
        <w:tc>
          <w:tcPr>
            <w:tcW w:w="851" w:type="dxa"/>
          </w:tcPr>
          <w:p w14:paraId="26BF07EB" w14:textId="77777777" w:rsidR="008F35ED" w:rsidRPr="00AD717A" w:rsidRDefault="008F35ED" w:rsidP="002F15C2">
            <w:pPr>
              <w:jc w:val="center"/>
            </w:pPr>
            <w:r w:rsidRPr="00AD717A">
              <w:t>1.2.9</w:t>
            </w:r>
          </w:p>
        </w:tc>
        <w:tc>
          <w:tcPr>
            <w:tcW w:w="9072" w:type="dxa"/>
            <w:hideMark/>
          </w:tcPr>
          <w:p w14:paraId="099F928C" w14:textId="77777777" w:rsidR="008F35ED" w:rsidRPr="00AD717A" w:rsidRDefault="008F35ED" w:rsidP="002F15C2">
            <w:pPr>
              <w:jc w:val="both"/>
            </w:pPr>
            <w:r w:rsidRPr="00AD717A">
              <w:t>Заграничный паспорт</w:t>
            </w:r>
          </w:p>
        </w:tc>
      </w:tr>
      <w:tr w:rsidR="008F35ED" w:rsidRPr="00AD717A" w14:paraId="0E300A30" w14:textId="77777777" w:rsidTr="00475842">
        <w:tc>
          <w:tcPr>
            <w:tcW w:w="851" w:type="dxa"/>
          </w:tcPr>
          <w:p w14:paraId="4348B560" w14:textId="77777777" w:rsidR="008F35ED" w:rsidRPr="00AD717A" w:rsidRDefault="008F35ED" w:rsidP="002F15C2">
            <w:pPr>
              <w:jc w:val="center"/>
            </w:pPr>
            <w:r w:rsidRPr="00AD717A">
              <w:t>1.2.10</w:t>
            </w:r>
          </w:p>
        </w:tc>
        <w:tc>
          <w:tcPr>
            <w:tcW w:w="9072" w:type="dxa"/>
            <w:hideMark/>
          </w:tcPr>
          <w:p w14:paraId="57630E7F" w14:textId="77777777" w:rsidR="008F35ED" w:rsidRPr="00AD717A" w:rsidRDefault="008F35ED" w:rsidP="002F15C2">
            <w:pPr>
              <w:jc w:val="both"/>
            </w:pPr>
            <w:r w:rsidRPr="00AD717A">
              <w:t>Паспорт гражданина СССР образца 1974 года</w:t>
            </w:r>
          </w:p>
        </w:tc>
      </w:tr>
      <w:tr w:rsidR="008F35ED" w:rsidRPr="00AD717A" w14:paraId="535684C1" w14:textId="77777777" w:rsidTr="00475842">
        <w:tc>
          <w:tcPr>
            <w:tcW w:w="851" w:type="dxa"/>
          </w:tcPr>
          <w:p w14:paraId="64038410" w14:textId="77777777" w:rsidR="008F35ED" w:rsidRPr="00AD717A" w:rsidRDefault="008F35ED" w:rsidP="002F15C2">
            <w:pPr>
              <w:jc w:val="center"/>
              <w:rPr>
                <w:lang w:val="en-US"/>
              </w:rPr>
            </w:pPr>
            <w:r w:rsidRPr="00AD717A">
              <w:rPr>
                <w:lang w:val="en-US"/>
              </w:rPr>
              <w:t>II</w:t>
            </w:r>
          </w:p>
        </w:tc>
        <w:tc>
          <w:tcPr>
            <w:tcW w:w="9072" w:type="dxa"/>
            <w:hideMark/>
          </w:tcPr>
          <w:p w14:paraId="75EE5597" w14:textId="77777777" w:rsidR="008F35ED" w:rsidRPr="00AD717A" w:rsidRDefault="008F35ED" w:rsidP="002F15C2">
            <w:pPr>
              <w:jc w:val="both"/>
            </w:pPr>
            <w:r w:rsidRPr="00AD717A">
              <w:t>Документы, представляемые в зависимости от категории лиц, претендующих на получение Субсидии</w:t>
            </w:r>
          </w:p>
        </w:tc>
      </w:tr>
      <w:tr w:rsidR="008F35ED" w:rsidRPr="00AD717A" w14:paraId="57D82F15" w14:textId="77777777" w:rsidTr="00475842">
        <w:tc>
          <w:tcPr>
            <w:tcW w:w="851" w:type="dxa"/>
          </w:tcPr>
          <w:p w14:paraId="392FC68A" w14:textId="77777777" w:rsidR="008F35ED" w:rsidRPr="00AD717A" w:rsidRDefault="008F35ED" w:rsidP="002F15C2">
            <w:pPr>
              <w:jc w:val="center"/>
            </w:pPr>
            <w:r w:rsidRPr="00AD717A">
              <w:t>2.1</w:t>
            </w:r>
          </w:p>
        </w:tc>
        <w:tc>
          <w:tcPr>
            <w:tcW w:w="9072" w:type="dxa"/>
            <w:hideMark/>
          </w:tcPr>
          <w:p w14:paraId="78E08195" w14:textId="77777777" w:rsidR="008F35ED" w:rsidRPr="00AD717A" w:rsidRDefault="008F35ED" w:rsidP="002F15C2">
            <w:pPr>
              <w:jc w:val="both"/>
            </w:pPr>
            <w:r w:rsidRPr="00AD717A">
              <w:t>Для юридических лиц:</w:t>
            </w:r>
          </w:p>
        </w:tc>
      </w:tr>
      <w:tr w:rsidR="008F35ED" w:rsidRPr="00AD717A" w14:paraId="24549E12" w14:textId="77777777" w:rsidTr="00475842">
        <w:tc>
          <w:tcPr>
            <w:tcW w:w="851" w:type="dxa"/>
          </w:tcPr>
          <w:p w14:paraId="1B931F82" w14:textId="77777777" w:rsidR="008F35ED" w:rsidRPr="00AD717A" w:rsidRDefault="008F35ED" w:rsidP="002F15C2">
            <w:pPr>
              <w:jc w:val="center"/>
            </w:pPr>
            <w:r w:rsidRPr="00AD717A">
              <w:t>2.1.1</w:t>
            </w:r>
          </w:p>
        </w:tc>
        <w:tc>
          <w:tcPr>
            <w:tcW w:w="9072" w:type="dxa"/>
            <w:hideMark/>
          </w:tcPr>
          <w:p w14:paraId="762C80C3" w14:textId="77777777" w:rsidR="008F35ED" w:rsidRPr="00AD717A" w:rsidRDefault="008F35ED" w:rsidP="002F15C2">
            <w:pPr>
              <w:jc w:val="both"/>
            </w:pPr>
            <w:r w:rsidRPr="00AD717A">
              <w:t>Учредительные документы</w:t>
            </w:r>
          </w:p>
        </w:tc>
      </w:tr>
      <w:tr w:rsidR="008F35ED" w:rsidRPr="00AD717A" w14:paraId="0F6C11B7" w14:textId="77777777" w:rsidTr="00475842">
        <w:tc>
          <w:tcPr>
            <w:tcW w:w="851" w:type="dxa"/>
          </w:tcPr>
          <w:p w14:paraId="5D40DB4C" w14:textId="77777777" w:rsidR="008F35ED" w:rsidRPr="00AD717A" w:rsidRDefault="008F35ED" w:rsidP="002F15C2">
            <w:pPr>
              <w:jc w:val="center"/>
            </w:pPr>
            <w:r w:rsidRPr="00AD717A">
              <w:t>2.1.2</w:t>
            </w:r>
          </w:p>
        </w:tc>
        <w:tc>
          <w:tcPr>
            <w:tcW w:w="9072" w:type="dxa"/>
            <w:hideMark/>
          </w:tcPr>
          <w:p w14:paraId="1C29ECBF" w14:textId="77777777" w:rsidR="008F35ED" w:rsidRPr="00AD717A" w:rsidRDefault="008F35ED" w:rsidP="002F15C2">
            <w:pPr>
              <w:jc w:val="both"/>
            </w:pPr>
            <w:r w:rsidRPr="00AD717A">
              <w:t>Выписка из реестра акционеров (для акционерных обществ)</w:t>
            </w:r>
          </w:p>
        </w:tc>
      </w:tr>
      <w:tr w:rsidR="008F35ED" w:rsidRPr="00AD717A" w14:paraId="286115A0" w14:textId="77777777" w:rsidTr="00475842">
        <w:tc>
          <w:tcPr>
            <w:tcW w:w="851" w:type="dxa"/>
          </w:tcPr>
          <w:p w14:paraId="3FF0410B" w14:textId="77777777" w:rsidR="008F35ED" w:rsidRPr="00AD717A" w:rsidRDefault="008F35ED" w:rsidP="002F15C2">
            <w:pPr>
              <w:jc w:val="center"/>
            </w:pPr>
            <w:r w:rsidRPr="00AD717A">
              <w:t>2.1.3</w:t>
            </w:r>
          </w:p>
        </w:tc>
        <w:tc>
          <w:tcPr>
            <w:tcW w:w="9072" w:type="dxa"/>
            <w:hideMark/>
          </w:tcPr>
          <w:p w14:paraId="7EFC193C" w14:textId="77777777" w:rsidR="008F35ED" w:rsidRPr="00AD717A" w:rsidRDefault="008F35ED" w:rsidP="002F15C2">
            <w:pPr>
              <w:jc w:val="both"/>
            </w:pPr>
            <w:r w:rsidRPr="00AD717A">
              <w:t>Документ, подтверждающий назначение на должность (избрание) руководителя, либо договор с коммерческой организацией (управляющей организацией) или индивидуальным предпринимателем (управляющим)</w:t>
            </w:r>
          </w:p>
        </w:tc>
      </w:tr>
      <w:tr w:rsidR="008F35ED" w:rsidRPr="00AD717A" w14:paraId="6FE6657A" w14:textId="77777777" w:rsidTr="00475842">
        <w:tc>
          <w:tcPr>
            <w:tcW w:w="851" w:type="dxa"/>
          </w:tcPr>
          <w:p w14:paraId="2F87544C" w14:textId="77777777" w:rsidR="008F35ED" w:rsidRPr="00AD717A" w:rsidRDefault="008F35ED" w:rsidP="002F15C2">
            <w:pPr>
              <w:jc w:val="center"/>
            </w:pPr>
            <w:r w:rsidRPr="00AD717A">
              <w:t>2.1.4</w:t>
            </w:r>
          </w:p>
        </w:tc>
        <w:tc>
          <w:tcPr>
            <w:tcW w:w="9072" w:type="dxa"/>
            <w:hideMark/>
          </w:tcPr>
          <w:p w14:paraId="75B9B1C9" w14:textId="77777777" w:rsidR="008F35ED" w:rsidRPr="00AD717A" w:rsidRDefault="008F35ED" w:rsidP="002F15C2">
            <w:pPr>
              <w:jc w:val="both"/>
            </w:pPr>
            <w:r w:rsidRPr="00AD717A">
              <w:t>Документ о назначении на должность главного бухгалтера</w:t>
            </w:r>
          </w:p>
        </w:tc>
      </w:tr>
      <w:tr w:rsidR="008F35ED" w:rsidRPr="00AD717A" w14:paraId="2EA9F84D" w14:textId="77777777" w:rsidTr="00475842">
        <w:tc>
          <w:tcPr>
            <w:tcW w:w="851" w:type="dxa"/>
          </w:tcPr>
          <w:p w14:paraId="74CFE417" w14:textId="77777777" w:rsidR="008F35ED" w:rsidRPr="00AD717A" w:rsidRDefault="008F35ED" w:rsidP="002F15C2">
            <w:pPr>
              <w:jc w:val="center"/>
            </w:pPr>
            <w:r w:rsidRPr="00AD717A">
              <w:t>2.2</w:t>
            </w:r>
          </w:p>
        </w:tc>
        <w:tc>
          <w:tcPr>
            <w:tcW w:w="9072" w:type="dxa"/>
            <w:hideMark/>
          </w:tcPr>
          <w:p w14:paraId="666E4069" w14:textId="77777777" w:rsidR="008F35ED" w:rsidRPr="00AD717A" w:rsidRDefault="008F35ED" w:rsidP="002F15C2">
            <w:pPr>
              <w:jc w:val="both"/>
            </w:pPr>
            <w:r w:rsidRPr="00AD717A">
              <w:t>Для индивидуальных предпринимателей:</w:t>
            </w:r>
          </w:p>
        </w:tc>
      </w:tr>
      <w:tr w:rsidR="008F35ED" w:rsidRPr="00AD717A" w14:paraId="03E6C665" w14:textId="77777777" w:rsidTr="00475842">
        <w:tc>
          <w:tcPr>
            <w:tcW w:w="851" w:type="dxa"/>
          </w:tcPr>
          <w:p w14:paraId="49A77AFD" w14:textId="77777777" w:rsidR="008F35ED" w:rsidRPr="00AD717A" w:rsidRDefault="008F35ED" w:rsidP="002F15C2">
            <w:pPr>
              <w:jc w:val="center"/>
            </w:pPr>
            <w:r w:rsidRPr="00AD717A">
              <w:t>2.2.1</w:t>
            </w:r>
          </w:p>
        </w:tc>
        <w:tc>
          <w:tcPr>
            <w:tcW w:w="9072" w:type="dxa"/>
            <w:hideMark/>
          </w:tcPr>
          <w:p w14:paraId="39260DA8" w14:textId="77777777" w:rsidR="008F35ED" w:rsidRPr="00AD717A" w:rsidRDefault="008F35ED" w:rsidP="002F15C2">
            <w:pPr>
              <w:jc w:val="both"/>
            </w:pPr>
            <w:r w:rsidRPr="00AD717A">
              <w:t>Документ о назначении на должность главного бухгалтера</w:t>
            </w:r>
          </w:p>
        </w:tc>
      </w:tr>
      <w:tr w:rsidR="008F35ED" w:rsidRPr="00AD717A" w14:paraId="67517498" w14:textId="77777777" w:rsidTr="00475842">
        <w:tc>
          <w:tcPr>
            <w:tcW w:w="851" w:type="dxa"/>
          </w:tcPr>
          <w:p w14:paraId="4755B46F" w14:textId="77777777" w:rsidR="008F35ED" w:rsidRPr="00AD717A" w:rsidRDefault="008F35ED" w:rsidP="002F15C2">
            <w:pPr>
              <w:jc w:val="center"/>
              <w:rPr>
                <w:lang w:val="en-US"/>
              </w:rPr>
            </w:pPr>
            <w:r w:rsidRPr="00AD717A">
              <w:rPr>
                <w:lang w:val="en-US"/>
              </w:rPr>
              <w:t>III</w:t>
            </w:r>
          </w:p>
        </w:tc>
        <w:tc>
          <w:tcPr>
            <w:tcW w:w="9072" w:type="dxa"/>
            <w:hideMark/>
          </w:tcPr>
          <w:p w14:paraId="3DF7D274" w14:textId="7DF0F003" w:rsidR="008F35ED" w:rsidRPr="00AD717A" w:rsidRDefault="00475842" w:rsidP="002F15C2">
            <w:pPr>
              <w:jc w:val="both"/>
            </w:pPr>
            <w:r w:rsidRPr="00475842">
              <w:t>Договор на приобретение в собственность оборудования, включая затраты на монтаж Оборудования (далее – Договор)</w:t>
            </w:r>
          </w:p>
        </w:tc>
      </w:tr>
      <w:tr w:rsidR="00ED6428" w:rsidRPr="00AD717A" w14:paraId="6B81ED69"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C75E012" w14:textId="1F348EB0" w:rsidR="00ED6428" w:rsidRPr="00AD717A" w:rsidRDefault="00475842" w:rsidP="002F15C2">
            <w:pPr>
              <w:jc w:val="center"/>
            </w:pPr>
            <w:r>
              <w:t>3.</w:t>
            </w:r>
            <w:r w:rsidR="00ED6428" w:rsidRPr="00AD717A">
              <w:t>1</w:t>
            </w:r>
          </w:p>
        </w:tc>
        <w:tc>
          <w:tcPr>
            <w:tcW w:w="9072" w:type="dxa"/>
            <w:tcBorders>
              <w:top w:val="single" w:sz="4" w:space="0" w:color="auto"/>
              <w:left w:val="single" w:sz="4" w:space="0" w:color="auto"/>
              <w:bottom w:val="single" w:sz="4" w:space="0" w:color="auto"/>
              <w:right w:val="single" w:sz="4" w:space="0" w:color="auto"/>
            </w:tcBorders>
          </w:tcPr>
          <w:p w14:paraId="6121DF57" w14:textId="77777777" w:rsidR="00ED6428" w:rsidRPr="00AD717A" w:rsidRDefault="00ED6428" w:rsidP="002F15C2">
            <w:pPr>
              <w:jc w:val="both"/>
            </w:pPr>
            <w:r w:rsidRPr="00AD717A">
              <w:t>Договор на приобретение в собственность оборудования, включая затраты на монтаж Оборудования (далее – Договор)</w:t>
            </w:r>
          </w:p>
        </w:tc>
      </w:tr>
      <w:tr w:rsidR="00ED6428" w:rsidRPr="00AD717A" w14:paraId="6671CEA1"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727DC90E" w14:textId="090861D5" w:rsidR="00ED6428" w:rsidRPr="00AD717A" w:rsidRDefault="00475842" w:rsidP="002F15C2">
            <w:pPr>
              <w:jc w:val="center"/>
            </w:pPr>
            <w:r>
              <w:t>3.2</w:t>
            </w:r>
          </w:p>
        </w:tc>
        <w:tc>
          <w:tcPr>
            <w:tcW w:w="9072" w:type="dxa"/>
            <w:tcBorders>
              <w:top w:val="single" w:sz="4" w:space="0" w:color="auto"/>
              <w:left w:val="single" w:sz="4" w:space="0" w:color="auto"/>
              <w:bottom w:val="single" w:sz="4" w:space="0" w:color="auto"/>
              <w:right w:val="single" w:sz="4" w:space="0" w:color="auto"/>
            </w:tcBorders>
          </w:tcPr>
          <w:p w14:paraId="5E971E49" w14:textId="77777777" w:rsidR="00ED6428" w:rsidRPr="00AD717A" w:rsidRDefault="00ED6428" w:rsidP="002F15C2">
            <w:pPr>
              <w:jc w:val="both"/>
            </w:pPr>
            <w:r w:rsidRPr="00AD717A">
              <w:t>Платежный документ, подтверждающий осуществление расходов на приобретение Оборудования (платежные документы, подтверждающие оплату по Договору, представляются в полном объеме):</w:t>
            </w:r>
          </w:p>
        </w:tc>
      </w:tr>
      <w:tr w:rsidR="00ED6428" w:rsidRPr="00AD717A" w14:paraId="08701F52"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3710D6D9" w14:textId="40197174" w:rsidR="00ED6428" w:rsidRPr="00AD717A" w:rsidRDefault="00475842" w:rsidP="002F15C2">
            <w:pPr>
              <w:jc w:val="center"/>
            </w:pPr>
            <w:r>
              <w:t>3.3</w:t>
            </w:r>
          </w:p>
        </w:tc>
        <w:tc>
          <w:tcPr>
            <w:tcW w:w="9072" w:type="dxa"/>
            <w:tcBorders>
              <w:top w:val="single" w:sz="4" w:space="0" w:color="auto"/>
              <w:left w:val="single" w:sz="4" w:space="0" w:color="auto"/>
              <w:bottom w:val="single" w:sz="4" w:space="0" w:color="auto"/>
              <w:right w:val="single" w:sz="4" w:space="0" w:color="auto"/>
            </w:tcBorders>
          </w:tcPr>
          <w:p w14:paraId="1C0F0CF0" w14:textId="77777777" w:rsidR="00ED6428" w:rsidRPr="00AD717A" w:rsidRDefault="00ED6428" w:rsidP="002F15C2">
            <w:pPr>
              <w:jc w:val="both"/>
            </w:pPr>
            <w:r w:rsidRPr="00AD717A">
              <w:t>Платежное(</w:t>
            </w:r>
            <w:proofErr w:type="spellStart"/>
            <w:r>
              <w:t>ые</w:t>
            </w:r>
            <w:proofErr w:type="spellEnd"/>
            <w:r>
              <w:t>) поручение(</w:t>
            </w:r>
            <w:proofErr w:type="spellStart"/>
            <w:r w:rsidRPr="00AD717A">
              <w:t>ия</w:t>
            </w:r>
            <w:proofErr w:type="spellEnd"/>
            <w:r w:rsidRPr="00AD717A">
              <w:t>) - для оборудования, приобретенного на территории Российской Федерации</w:t>
            </w:r>
          </w:p>
        </w:tc>
      </w:tr>
      <w:tr w:rsidR="00ED6428" w:rsidRPr="00AD717A" w14:paraId="38C33FA2"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506E2EE1" w14:textId="2634E431" w:rsidR="00ED6428" w:rsidRPr="00AD717A" w:rsidRDefault="00475842" w:rsidP="00475842">
            <w:pPr>
              <w:jc w:val="center"/>
            </w:pPr>
            <w:r>
              <w:t>3</w:t>
            </w:r>
            <w:r w:rsidR="00ED6428" w:rsidRPr="00AD717A">
              <w:t>.</w:t>
            </w:r>
            <w:r>
              <w:t>4</w:t>
            </w:r>
          </w:p>
        </w:tc>
        <w:tc>
          <w:tcPr>
            <w:tcW w:w="9072" w:type="dxa"/>
            <w:tcBorders>
              <w:top w:val="single" w:sz="4" w:space="0" w:color="auto"/>
              <w:left w:val="single" w:sz="4" w:space="0" w:color="auto"/>
              <w:bottom w:val="single" w:sz="4" w:space="0" w:color="auto"/>
              <w:right w:val="single" w:sz="4" w:space="0" w:color="auto"/>
            </w:tcBorders>
          </w:tcPr>
          <w:p w14:paraId="2E096061" w14:textId="655E781E" w:rsidR="00ED6428" w:rsidRPr="00AD717A" w:rsidRDefault="00BD53BA" w:rsidP="002F15C2">
            <w:pPr>
              <w:jc w:val="both"/>
            </w:pPr>
            <w:r>
              <w:t>Заявка</w:t>
            </w:r>
            <w:r w:rsidR="00ED6428" w:rsidRPr="00AD717A">
              <w:t xml:space="preserve"> на перевод валюты - для оборудования, приобретенного за пределами </w:t>
            </w:r>
            <w:r w:rsidR="00ED6428">
              <w:t>территории Российской Федерации</w:t>
            </w:r>
          </w:p>
        </w:tc>
      </w:tr>
      <w:tr w:rsidR="00ED6428" w:rsidRPr="00AD717A" w14:paraId="202AC1AA"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356CEDE3" w14:textId="5622F18F" w:rsidR="00ED6428" w:rsidRPr="00AD717A" w:rsidRDefault="00ED6428" w:rsidP="002F15C2">
            <w:pPr>
              <w:jc w:val="center"/>
            </w:pPr>
            <w:r w:rsidRPr="00AD717A">
              <w:t>3</w:t>
            </w:r>
            <w:r w:rsidR="00475842">
              <w:t>.5</w:t>
            </w:r>
          </w:p>
        </w:tc>
        <w:tc>
          <w:tcPr>
            <w:tcW w:w="9072" w:type="dxa"/>
            <w:tcBorders>
              <w:top w:val="single" w:sz="4" w:space="0" w:color="auto"/>
              <w:left w:val="single" w:sz="4" w:space="0" w:color="auto"/>
              <w:bottom w:val="single" w:sz="4" w:space="0" w:color="auto"/>
              <w:right w:val="single" w:sz="4" w:space="0" w:color="auto"/>
            </w:tcBorders>
          </w:tcPr>
          <w:p w14:paraId="2EEEF49C" w14:textId="77777777" w:rsidR="00ED6428" w:rsidRPr="00AD717A" w:rsidRDefault="00ED6428" w:rsidP="002F15C2">
            <w:pPr>
              <w:jc w:val="both"/>
            </w:pPr>
            <w:r w:rsidRPr="00AD717A">
              <w:t>Выписка банка, подтверждающая оплату по Договору</w:t>
            </w:r>
          </w:p>
        </w:tc>
      </w:tr>
      <w:tr w:rsidR="00ED6428" w:rsidRPr="00AD717A" w14:paraId="090E4E19"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23546B0E" w14:textId="4A2333F1" w:rsidR="00ED6428" w:rsidRPr="00AD717A" w:rsidRDefault="00475842" w:rsidP="002F15C2">
            <w:pPr>
              <w:jc w:val="center"/>
            </w:pPr>
            <w:r>
              <w:lastRenderedPageBreak/>
              <w:t>3.6</w:t>
            </w:r>
          </w:p>
        </w:tc>
        <w:tc>
          <w:tcPr>
            <w:tcW w:w="9072" w:type="dxa"/>
            <w:tcBorders>
              <w:top w:val="single" w:sz="4" w:space="0" w:color="auto"/>
              <w:left w:val="single" w:sz="4" w:space="0" w:color="auto"/>
              <w:bottom w:val="single" w:sz="4" w:space="0" w:color="auto"/>
              <w:right w:val="single" w:sz="4" w:space="0" w:color="auto"/>
            </w:tcBorders>
          </w:tcPr>
          <w:p w14:paraId="789BB8D2" w14:textId="77777777" w:rsidR="00ED6428" w:rsidRPr="00AD717A" w:rsidRDefault="00ED6428" w:rsidP="002F15C2">
            <w:pPr>
              <w:jc w:val="both"/>
            </w:pPr>
            <w:r w:rsidRPr="00AD717A">
              <w:t>Счет или инвойс на оплату (представляется в случае, если в платежном поручении (заявлении на перевод валюты</w:t>
            </w:r>
            <w:r>
              <w:t>)</w:t>
            </w:r>
            <w:r w:rsidRPr="00AD717A">
              <w:t xml:space="preserve"> в графе «Назначение платежа» нет ссылки на договор, но присутствует ссылка на счет (инвойс); в данном случае ссылка на договор должна быть в счете (инвойсе) на оплату)</w:t>
            </w:r>
          </w:p>
        </w:tc>
      </w:tr>
      <w:tr w:rsidR="00ED6428" w:rsidRPr="00AD717A" w14:paraId="76EDA176"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04D6C7AA" w14:textId="4E4EABDE" w:rsidR="00ED6428" w:rsidRPr="00475842" w:rsidRDefault="00475842" w:rsidP="002F15C2">
            <w:pPr>
              <w:jc w:val="center"/>
              <w:rPr>
                <w:lang w:val="en-US"/>
              </w:rPr>
            </w:pPr>
            <w:r>
              <w:rPr>
                <w:lang w:val="en-US"/>
              </w:rPr>
              <w:t>IV</w:t>
            </w:r>
          </w:p>
        </w:tc>
        <w:tc>
          <w:tcPr>
            <w:tcW w:w="9072" w:type="dxa"/>
            <w:tcBorders>
              <w:top w:val="single" w:sz="4" w:space="0" w:color="auto"/>
              <w:left w:val="single" w:sz="4" w:space="0" w:color="auto"/>
              <w:bottom w:val="single" w:sz="4" w:space="0" w:color="auto"/>
              <w:right w:val="single" w:sz="4" w:space="0" w:color="auto"/>
            </w:tcBorders>
          </w:tcPr>
          <w:p w14:paraId="3EB6692C" w14:textId="52264E72" w:rsidR="00ED6428" w:rsidRPr="00AD717A" w:rsidRDefault="00ED6428" w:rsidP="002F15C2">
            <w:pPr>
              <w:jc w:val="both"/>
            </w:pPr>
            <w:r w:rsidRPr="00AD717A">
              <w:t xml:space="preserve">Документы, подтверждающие передачу оборудования </w:t>
            </w:r>
            <w:r w:rsidR="00FD3D95">
              <w:t xml:space="preserve">Участнику </w:t>
            </w:r>
            <w:r w:rsidR="00A413A5">
              <w:t xml:space="preserve">конкурсного </w:t>
            </w:r>
            <w:r w:rsidR="00FD3D95">
              <w:t>отбора</w:t>
            </w:r>
            <w:r w:rsidRPr="00AD717A">
              <w:t>:</w:t>
            </w:r>
          </w:p>
        </w:tc>
      </w:tr>
      <w:tr w:rsidR="00ED6428" w:rsidRPr="00AD717A" w14:paraId="4EE38283"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15581BF6" w14:textId="79BE92E6" w:rsidR="00ED6428" w:rsidRPr="00AD717A" w:rsidRDefault="00475842" w:rsidP="002F15C2">
            <w:pPr>
              <w:jc w:val="center"/>
            </w:pPr>
            <w:r>
              <w:t>4</w:t>
            </w:r>
            <w:r w:rsidR="00ED6428" w:rsidRPr="00AD717A">
              <w:t>.1</w:t>
            </w:r>
          </w:p>
        </w:tc>
        <w:tc>
          <w:tcPr>
            <w:tcW w:w="9072" w:type="dxa"/>
            <w:tcBorders>
              <w:top w:val="single" w:sz="4" w:space="0" w:color="auto"/>
              <w:left w:val="single" w:sz="4" w:space="0" w:color="auto"/>
              <w:bottom w:val="single" w:sz="4" w:space="0" w:color="auto"/>
              <w:right w:val="single" w:sz="4" w:space="0" w:color="auto"/>
            </w:tcBorders>
          </w:tcPr>
          <w:p w14:paraId="70357C03" w14:textId="77777777" w:rsidR="00ED6428" w:rsidRPr="00AD717A" w:rsidRDefault="00ED6428" w:rsidP="002F15C2">
            <w:pPr>
              <w:jc w:val="both"/>
            </w:pPr>
            <w:r>
              <w:t>Акт приема</w:t>
            </w:r>
            <w:r w:rsidRPr="00AD717A">
              <w:t>-передачи оборудования или иной документ, предусмотренный Договором, подтверждающий передачу оборудования от продавца покупателю</w:t>
            </w:r>
          </w:p>
        </w:tc>
      </w:tr>
      <w:tr w:rsidR="00ED6428" w:rsidRPr="00AD717A" w14:paraId="75409C90"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0912CC83" w14:textId="3C01524B" w:rsidR="00ED6428" w:rsidRPr="00AD717A" w:rsidRDefault="00475842" w:rsidP="002F15C2">
            <w:pPr>
              <w:jc w:val="center"/>
            </w:pPr>
            <w:r>
              <w:t>4</w:t>
            </w:r>
            <w:r w:rsidR="00ED6428" w:rsidRPr="00AD717A">
              <w:t>.2</w:t>
            </w:r>
          </w:p>
        </w:tc>
        <w:tc>
          <w:tcPr>
            <w:tcW w:w="9072" w:type="dxa"/>
            <w:tcBorders>
              <w:top w:val="single" w:sz="4" w:space="0" w:color="auto"/>
              <w:left w:val="single" w:sz="4" w:space="0" w:color="auto"/>
              <w:bottom w:val="single" w:sz="4" w:space="0" w:color="auto"/>
              <w:right w:val="single" w:sz="4" w:space="0" w:color="auto"/>
            </w:tcBorders>
          </w:tcPr>
          <w:p w14:paraId="313C66CD" w14:textId="77777777" w:rsidR="00ED6428" w:rsidRPr="00AD717A" w:rsidRDefault="00ED6428" w:rsidP="002F15C2">
            <w:pPr>
              <w:jc w:val="both"/>
            </w:pPr>
            <w:r w:rsidRPr="00AD717A">
              <w:t>Товарная накладная - для оборудования, приобретенного на территории Российской Федерации</w:t>
            </w:r>
          </w:p>
        </w:tc>
      </w:tr>
      <w:tr w:rsidR="00ED6428" w:rsidRPr="00AD717A" w14:paraId="5AB73306"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AC33533" w14:textId="4CD06384" w:rsidR="00ED6428" w:rsidRPr="00AD717A" w:rsidRDefault="00475842" w:rsidP="002F15C2">
            <w:pPr>
              <w:jc w:val="center"/>
            </w:pPr>
            <w:r>
              <w:t>4</w:t>
            </w:r>
            <w:r w:rsidR="00ED6428" w:rsidRPr="00AD717A">
              <w:t>.3</w:t>
            </w:r>
          </w:p>
        </w:tc>
        <w:tc>
          <w:tcPr>
            <w:tcW w:w="9072" w:type="dxa"/>
            <w:tcBorders>
              <w:top w:val="single" w:sz="4" w:space="0" w:color="auto"/>
              <w:left w:val="single" w:sz="4" w:space="0" w:color="auto"/>
              <w:bottom w:val="single" w:sz="4" w:space="0" w:color="auto"/>
              <w:right w:val="single" w:sz="4" w:space="0" w:color="auto"/>
            </w:tcBorders>
          </w:tcPr>
          <w:p w14:paraId="3DDCCD27" w14:textId="77777777" w:rsidR="00ED6428" w:rsidRPr="00AD717A" w:rsidRDefault="00ED6428" w:rsidP="002F15C2">
            <w:pPr>
              <w:jc w:val="both"/>
            </w:pPr>
            <w:r w:rsidRPr="00AD717A">
              <w:t>Универсальный передаточный документ (УПД) – для оборудования, приобретенного на</w:t>
            </w:r>
            <w:r>
              <w:t> </w:t>
            </w:r>
            <w:r w:rsidRPr="00AD717A">
              <w:t>территории Российской Федерации, представляется плательщиками НДС</w:t>
            </w:r>
          </w:p>
        </w:tc>
      </w:tr>
      <w:tr w:rsidR="00ED6428" w:rsidRPr="00AD717A" w14:paraId="20E62856"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12D4F90" w14:textId="523EE553" w:rsidR="00ED6428" w:rsidRPr="00AD717A" w:rsidRDefault="00475842" w:rsidP="002F15C2">
            <w:pPr>
              <w:jc w:val="center"/>
            </w:pPr>
            <w:r>
              <w:t>4</w:t>
            </w:r>
            <w:r w:rsidR="00ED6428" w:rsidRPr="00AD717A">
              <w:t>.4</w:t>
            </w:r>
          </w:p>
        </w:tc>
        <w:tc>
          <w:tcPr>
            <w:tcW w:w="9072" w:type="dxa"/>
            <w:tcBorders>
              <w:top w:val="single" w:sz="4" w:space="0" w:color="auto"/>
              <w:left w:val="single" w:sz="4" w:space="0" w:color="auto"/>
              <w:bottom w:val="single" w:sz="4" w:space="0" w:color="auto"/>
              <w:right w:val="single" w:sz="4" w:space="0" w:color="auto"/>
            </w:tcBorders>
          </w:tcPr>
          <w:p w14:paraId="02520DC0" w14:textId="77777777" w:rsidR="00ED6428" w:rsidRPr="00AD717A" w:rsidRDefault="00ED6428" w:rsidP="002F15C2">
            <w:pPr>
              <w:jc w:val="both"/>
            </w:pPr>
            <w:r w:rsidRPr="00AD717A">
              <w:t>Декларация на товары - для оборудования, приобретенного за пределами территории Российской Федерации</w:t>
            </w:r>
          </w:p>
        </w:tc>
      </w:tr>
      <w:tr w:rsidR="00ED6428" w:rsidRPr="00AD717A" w14:paraId="3FD0A444"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38A63DD1" w14:textId="12D62680" w:rsidR="00ED6428" w:rsidRPr="00AD717A" w:rsidRDefault="00475842" w:rsidP="002F15C2">
            <w:pPr>
              <w:jc w:val="center"/>
            </w:pPr>
            <w:r>
              <w:t>4.5</w:t>
            </w:r>
          </w:p>
        </w:tc>
        <w:tc>
          <w:tcPr>
            <w:tcW w:w="9072" w:type="dxa"/>
            <w:tcBorders>
              <w:top w:val="single" w:sz="4" w:space="0" w:color="auto"/>
              <w:left w:val="single" w:sz="4" w:space="0" w:color="auto"/>
              <w:bottom w:val="single" w:sz="4" w:space="0" w:color="auto"/>
              <w:right w:val="single" w:sz="4" w:space="0" w:color="auto"/>
            </w:tcBorders>
          </w:tcPr>
          <w:p w14:paraId="5C9E4BD9" w14:textId="77777777" w:rsidR="00ED6428" w:rsidRPr="00AD717A" w:rsidRDefault="00ED6428" w:rsidP="002F15C2">
            <w:pPr>
              <w:jc w:val="both"/>
            </w:pPr>
            <w:r w:rsidRPr="00AD717A">
              <w:t>Бухгалтерские документы о постановке оборудования на баланс</w:t>
            </w:r>
          </w:p>
        </w:tc>
      </w:tr>
      <w:tr w:rsidR="00ED6428" w:rsidRPr="00AD717A" w14:paraId="376E41CE"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423A95C7" w14:textId="6E50A7A5" w:rsidR="00ED6428" w:rsidRPr="00AD717A" w:rsidRDefault="00475842" w:rsidP="002F15C2">
            <w:pPr>
              <w:jc w:val="center"/>
            </w:pPr>
            <w:r>
              <w:t>4.6</w:t>
            </w:r>
          </w:p>
        </w:tc>
        <w:tc>
          <w:tcPr>
            <w:tcW w:w="9072" w:type="dxa"/>
            <w:tcBorders>
              <w:top w:val="single" w:sz="4" w:space="0" w:color="auto"/>
              <w:left w:val="single" w:sz="4" w:space="0" w:color="auto"/>
              <w:bottom w:val="single" w:sz="4" w:space="0" w:color="auto"/>
              <w:right w:val="single" w:sz="4" w:space="0" w:color="auto"/>
            </w:tcBorders>
          </w:tcPr>
          <w:p w14:paraId="5C90BB4C" w14:textId="77777777" w:rsidR="00ED6428" w:rsidRPr="00AD717A" w:rsidRDefault="00ED6428" w:rsidP="002F15C2">
            <w:pPr>
              <w:jc w:val="both"/>
            </w:pPr>
            <w:r w:rsidRPr="00AD717A">
              <w:t>Паспорт транспортного средства (паспорт самоходной машины)</w:t>
            </w:r>
          </w:p>
        </w:tc>
      </w:tr>
      <w:tr w:rsidR="00ED6428" w:rsidRPr="00AD717A" w14:paraId="30CC3BA3" w14:textId="77777777" w:rsidTr="0047584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851" w:type="dxa"/>
            <w:tcBorders>
              <w:top w:val="single" w:sz="4" w:space="0" w:color="auto"/>
              <w:left w:val="single" w:sz="4" w:space="0" w:color="auto"/>
              <w:bottom w:val="single" w:sz="4" w:space="0" w:color="auto"/>
              <w:right w:val="single" w:sz="4" w:space="0" w:color="auto"/>
            </w:tcBorders>
          </w:tcPr>
          <w:p w14:paraId="1BDF4498" w14:textId="537F887F" w:rsidR="00ED6428" w:rsidRPr="00AD717A" w:rsidRDefault="00475842" w:rsidP="002F15C2">
            <w:pPr>
              <w:jc w:val="center"/>
            </w:pPr>
            <w:r>
              <w:t>4.8</w:t>
            </w:r>
          </w:p>
        </w:tc>
        <w:tc>
          <w:tcPr>
            <w:tcW w:w="9072" w:type="dxa"/>
            <w:tcBorders>
              <w:top w:val="single" w:sz="4" w:space="0" w:color="auto"/>
              <w:left w:val="single" w:sz="4" w:space="0" w:color="auto"/>
              <w:bottom w:val="single" w:sz="4" w:space="0" w:color="auto"/>
              <w:right w:val="single" w:sz="4" w:space="0" w:color="auto"/>
            </w:tcBorders>
          </w:tcPr>
          <w:p w14:paraId="5F573D01" w14:textId="77777777" w:rsidR="00ED6428" w:rsidRPr="00AD717A" w:rsidRDefault="00ED6428" w:rsidP="002F15C2">
            <w:pPr>
              <w:jc w:val="both"/>
            </w:pPr>
            <w:r w:rsidRPr="00AD717A">
              <w:t>Фотографии оборудования</w:t>
            </w:r>
          </w:p>
        </w:tc>
      </w:tr>
    </w:tbl>
    <w:p w14:paraId="16C527EF" w14:textId="77777777" w:rsidR="00ED6428" w:rsidRDefault="00ED6428" w:rsidP="00ED6428">
      <w:pPr>
        <w:jc w:val="both"/>
        <w:rPr>
          <w:sz w:val="20"/>
          <w:szCs w:val="20"/>
        </w:rPr>
      </w:pPr>
    </w:p>
    <w:p w14:paraId="12B59798" w14:textId="0A310CCF" w:rsidR="00ED6428" w:rsidRPr="004C3E96" w:rsidRDefault="00ED6428" w:rsidP="00ED6428">
      <w:pPr>
        <w:ind w:left="-426" w:right="-426"/>
        <w:jc w:val="both"/>
        <w:rPr>
          <w:sz w:val="20"/>
          <w:szCs w:val="20"/>
        </w:rPr>
      </w:pPr>
      <w:r w:rsidRPr="004C3E96">
        <w:rPr>
          <w:sz w:val="20"/>
          <w:szCs w:val="20"/>
        </w:rPr>
        <w:t>*Общие требования к документам:</w:t>
      </w:r>
    </w:p>
    <w:p w14:paraId="5B8558B1" w14:textId="77777777" w:rsidR="00ED6428" w:rsidRPr="004C3E96" w:rsidRDefault="00ED6428" w:rsidP="00ED6428">
      <w:pPr>
        <w:ind w:left="-426" w:right="-426"/>
        <w:jc w:val="both"/>
        <w:rPr>
          <w:sz w:val="20"/>
          <w:szCs w:val="20"/>
        </w:rPr>
      </w:pPr>
      <w:r w:rsidRPr="004C3E96">
        <w:rPr>
          <w:sz w:val="20"/>
          <w:szCs w:val="20"/>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25A85A2A" w14:textId="36F572C9" w:rsidR="00ED6428" w:rsidRPr="004C3E96" w:rsidRDefault="00ED6428" w:rsidP="00ED6428">
      <w:pPr>
        <w:ind w:left="-426" w:right="-426"/>
        <w:jc w:val="both"/>
        <w:rPr>
          <w:sz w:val="20"/>
          <w:szCs w:val="20"/>
        </w:rPr>
      </w:pPr>
      <w:r w:rsidRPr="004C3E96">
        <w:rPr>
          <w:sz w:val="20"/>
          <w:szCs w:val="20"/>
        </w:rPr>
        <w:t xml:space="preserve">2. Все исправления в документах должны быть заверены подписью руководителя </w:t>
      </w:r>
      <w:r w:rsidR="00E22284">
        <w:rPr>
          <w:sz w:val="20"/>
          <w:szCs w:val="20"/>
        </w:rPr>
        <w:t>отбора</w:t>
      </w:r>
      <w:r w:rsidRPr="004C3E96">
        <w:rPr>
          <w:sz w:val="20"/>
          <w:szCs w:val="20"/>
        </w:rPr>
        <w:t xml:space="preserve"> и печатью (при наличии печати).</w:t>
      </w:r>
    </w:p>
    <w:p w14:paraId="4697CB42" w14:textId="43C629EF" w:rsidR="00ED6428" w:rsidRPr="004C3E96" w:rsidRDefault="00ED6428" w:rsidP="00ED6428">
      <w:pPr>
        <w:ind w:left="-426" w:right="-426"/>
        <w:jc w:val="both"/>
        <w:rPr>
          <w:sz w:val="20"/>
          <w:szCs w:val="20"/>
        </w:rPr>
      </w:pPr>
      <w:r w:rsidRPr="004C3E96">
        <w:rPr>
          <w:sz w:val="20"/>
          <w:szCs w:val="20"/>
        </w:rPr>
        <w:t>3. Электронные образы документов подписываются ЭП.</w:t>
      </w:r>
    </w:p>
    <w:p w14:paraId="485D8030" w14:textId="48891AF9" w:rsidR="00ED6428" w:rsidRPr="004C3E96" w:rsidRDefault="00ED6428" w:rsidP="00ED6428">
      <w:pPr>
        <w:ind w:left="-426" w:right="-426"/>
        <w:jc w:val="both"/>
        <w:rPr>
          <w:sz w:val="20"/>
          <w:szCs w:val="20"/>
        </w:rPr>
      </w:pPr>
      <w:r w:rsidRPr="004C3E96">
        <w:rPr>
          <w:sz w:val="20"/>
          <w:szCs w:val="20"/>
        </w:rPr>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w:t>
      </w:r>
      <w:r w:rsidR="00627BB0">
        <w:rPr>
          <w:sz w:val="20"/>
          <w:szCs w:val="20"/>
        </w:rPr>
        <w:t>х, предусмотренных перечнем). »</w:t>
      </w:r>
    </w:p>
    <w:p w14:paraId="2D9E88A1" w14:textId="1A8997BE" w:rsidR="00ED6428" w:rsidRDefault="00ED6428">
      <w:pPr>
        <w:spacing w:after="200" w:line="276" w:lineRule="auto"/>
        <w:rPr>
          <w:sz w:val="28"/>
          <w:szCs w:val="28"/>
        </w:rPr>
      </w:pPr>
      <w:r>
        <w:rPr>
          <w:sz w:val="28"/>
          <w:szCs w:val="28"/>
        </w:rPr>
        <w:br w:type="page"/>
      </w:r>
    </w:p>
    <w:p w14:paraId="2B8F1A75" w14:textId="0B7B78E3" w:rsidR="008F35ED" w:rsidRDefault="00ED6428" w:rsidP="00ED6428">
      <w:pPr>
        <w:ind w:firstLine="540"/>
        <w:jc w:val="right"/>
        <w:rPr>
          <w:b/>
          <w:bCs/>
          <w:sz w:val="28"/>
          <w:szCs w:val="28"/>
        </w:rPr>
      </w:pPr>
      <w:r w:rsidRPr="00ED6428">
        <w:rPr>
          <w:b/>
          <w:bCs/>
          <w:sz w:val="28"/>
          <w:szCs w:val="28"/>
        </w:rPr>
        <w:lastRenderedPageBreak/>
        <w:t xml:space="preserve">ПРИЛОЖЕНИЕ </w:t>
      </w:r>
      <w:r w:rsidR="00475842">
        <w:rPr>
          <w:b/>
          <w:bCs/>
          <w:sz w:val="28"/>
          <w:szCs w:val="28"/>
        </w:rPr>
        <w:t>2</w:t>
      </w:r>
    </w:p>
    <w:p w14:paraId="759280BF" w14:textId="10622164" w:rsidR="00ED6428" w:rsidRDefault="00ED6428" w:rsidP="00ED6428">
      <w:pPr>
        <w:ind w:firstLine="540"/>
        <w:jc w:val="right"/>
        <w:rPr>
          <w:b/>
          <w:bCs/>
          <w:sz w:val="28"/>
          <w:szCs w:val="28"/>
        </w:rPr>
      </w:pPr>
    </w:p>
    <w:p w14:paraId="1FA7B280" w14:textId="7F77A2AD" w:rsidR="00ED6428" w:rsidRDefault="00ED6428" w:rsidP="00ED6428">
      <w:pPr>
        <w:ind w:firstLine="540"/>
        <w:jc w:val="right"/>
        <w:rPr>
          <w:b/>
          <w:bCs/>
          <w:sz w:val="28"/>
          <w:szCs w:val="28"/>
        </w:rPr>
      </w:pPr>
    </w:p>
    <w:p w14:paraId="471FC3DF" w14:textId="77777777" w:rsidR="000F087E" w:rsidRPr="000F087E" w:rsidRDefault="000F087E" w:rsidP="000F087E">
      <w:pPr>
        <w:ind w:left="5670"/>
        <w:rPr>
          <w:bCs/>
          <w:sz w:val="28"/>
          <w:szCs w:val="28"/>
        </w:rPr>
      </w:pPr>
      <w:r w:rsidRPr="000F087E">
        <w:rPr>
          <w:bCs/>
        </w:rPr>
        <w:t>«В Администрацию городского округа Домодедово Московской области»</w:t>
      </w:r>
    </w:p>
    <w:p w14:paraId="2FF72774" w14:textId="77777777" w:rsidR="000F087E" w:rsidRDefault="000F087E" w:rsidP="000F087E">
      <w:pPr>
        <w:ind w:left="5670"/>
        <w:rPr>
          <w:b/>
          <w:bCs/>
          <w:sz w:val="28"/>
          <w:szCs w:val="28"/>
        </w:rPr>
      </w:pPr>
    </w:p>
    <w:p w14:paraId="365C2E40" w14:textId="77777777" w:rsidR="000F087E" w:rsidRPr="000F087E" w:rsidRDefault="000F087E" w:rsidP="000F087E">
      <w:pPr>
        <w:ind w:left="5670"/>
        <w:rPr>
          <w:b/>
          <w:bCs/>
          <w:sz w:val="28"/>
          <w:szCs w:val="28"/>
        </w:rPr>
      </w:pPr>
    </w:p>
    <w:p w14:paraId="37B1664E" w14:textId="77777777" w:rsidR="000F087E" w:rsidRPr="000F087E" w:rsidRDefault="000F087E" w:rsidP="000F087E">
      <w:pPr>
        <w:shd w:val="clear" w:color="auto" w:fill="FFFFFF" w:themeFill="background1"/>
        <w:jc w:val="center"/>
        <w:rPr>
          <w:b/>
          <w:bCs/>
        </w:rPr>
      </w:pPr>
      <w:r w:rsidRPr="000F087E">
        <w:rPr>
          <w:b/>
          <w:bCs/>
        </w:rPr>
        <w:t>Заявление на предоставление финансовой поддержки (субсидии)</w:t>
      </w:r>
    </w:p>
    <w:p w14:paraId="2BAE9E05" w14:textId="77777777" w:rsidR="000F087E" w:rsidRPr="000F087E" w:rsidRDefault="000F087E" w:rsidP="000F087E">
      <w:pPr>
        <w:jc w:val="center"/>
        <w:rPr>
          <w:bCs/>
          <w:u w:val="single"/>
        </w:rPr>
      </w:pPr>
      <w:r w:rsidRPr="000F087E">
        <w:rPr>
          <w:u w:val="single"/>
        </w:rPr>
        <w:t>Мероприятие «</w:t>
      </w:r>
      <w:r w:rsidRPr="000F087E">
        <w:rPr>
          <w:bCs/>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64F0FDEE" w14:textId="77777777" w:rsidR="000F087E" w:rsidRPr="000F087E" w:rsidRDefault="000F087E" w:rsidP="000F087E">
      <w:pPr>
        <w:jc w:val="center"/>
        <w:rPr>
          <w:bCs/>
          <w:sz w:val="16"/>
          <w:szCs w:val="16"/>
        </w:rPr>
      </w:pPr>
    </w:p>
    <w:p w14:paraId="0C4A84AE" w14:textId="77777777" w:rsidR="000F087E" w:rsidRPr="000F087E" w:rsidRDefault="000F087E" w:rsidP="000F087E">
      <w:pPr>
        <w:jc w:val="both"/>
        <w:rPr>
          <w:b/>
          <w:bCs/>
        </w:rPr>
      </w:pPr>
      <w:r w:rsidRPr="000F087E">
        <w:rPr>
          <w:b/>
        </w:rPr>
        <w:t xml:space="preserve">Раздел </w:t>
      </w:r>
      <w:r w:rsidRPr="000F087E">
        <w:rPr>
          <w:b/>
          <w:lang w:val="en-US"/>
        </w:rPr>
        <w:t>I</w:t>
      </w:r>
      <w:r w:rsidRPr="000F087E">
        <w:rPr>
          <w:b/>
        </w:rPr>
        <w:t xml:space="preserve">. Сведения о Заявителе </w:t>
      </w:r>
    </w:p>
    <w:tbl>
      <w:tblPr>
        <w:tblStyle w:val="1"/>
        <w:tblpPr w:leftFromText="180" w:rightFromText="180" w:vertAnchor="text" w:horzAnchor="margin" w:tblpX="83" w:tblpY="148"/>
        <w:tblW w:w="9634" w:type="dxa"/>
        <w:tblCellMar>
          <w:left w:w="83" w:type="dxa"/>
        </w:tblCellMar>
        <w:tblLook w:val="04A0" w:firstRow="1" w:lastRow="0" w:firstColumn="1" w:lastColumn="0" w:noHBand="0" w:noVBand="1"/>
      </w:tblPr>
      <w:tblGrid>
        <w:gridCol w:w="5034"/>
        <w:gridCol w:w="54"/>
        <w:gridCol w:w="4546"/>
      </w:tblGrid>
      <w:tr w:rsidR="000F087E" w:rsidRPr="000F087E" w14:paraId="707E455D" w14:textId="77777777" w:rsidTr="0055152C">
        <w:tc>
          <w:tcPr>
            <w:tcW w:w="5088" w:type="dxa"/>
            <w:gridSpan w:val="2"/>
            <w:shd w:val="clear" w:color="auto" w:fill="auto"/>
          </w:tcPr>
          <w:p w14:paraId="21D0CC4C" w14:textId="77777777" w:rsidR="000F087E" w:rsidRPr="000F087E" w:rsidRDefault="000F087E" w:rsidP="000F087E">
            <w:pPr>
              <w:spacing w:line="216" w:lineRule="auto"/>
              <w:rPr>
                <w:rFonts w:eastAsia="Calibri"/>
                <w:sz w:val="28"/>
                <w:szCs w:val="28"/>
              </w:rPr>
            </w:pPr>
            <w:r w:rsidRPr="000F087E">
              <w:rPr>
                <w:rFonts w:eastAsia="Calibri"/>
              </w:rPr>
              <w:t>Полное наименование организации (в том числе организационно правовая форма) / Индивидуальный предприниматель Фамилия Имя Отчество</w:t>
            </w:r>
          </w:p>
        </w:tc>
        <w:tc>
          <w:tcPr>
            <w:tcW w:w="4546" w:type="dxa"/>
            <w:shd w:val="clear" w:color="auto" w:fill="auto"/>
          </w:tcPr>
          <w:p w14:paraId="623A4537" w14:textId="77777777" w:rsidR="000F087E" w:rsidRPr="000F087E" w:rsidRDefault="000F087E" w:rsidP="000F087E">
            <w:pPr>
              <w:jc w:val="both"/>
              <w:rPr>
                <w:rFonts w:eastAsia="Calibri"/>
                <w:b/>
                <w:i/>
                <w:sz w:val="28"/>
                <w:szCs w:val="28"/>
              </w:rPr>
            </w:pPr>
          </w:p>
        </w:tc>
      </w:tr>
      <w:tr w:rsidR="000F087E" w:rsidRPr="000F087E" w14:paraId="7E3454D3" w14:textId="77777777" w:rsidTr="0055152C">
        <w:tc>
          <w:tcPr>
            <w:tcW w:w="5088" w:type="dxa"/>
            <w:gridSpan w:val="2"/>
            <w:shd w:val="clear" w:color="auto" w:fill="auto"/>
          </w:tcPr>
          <w:p w14:paraId="373800B0" w14:textId="77777777" w:rsidR="000F087E" w:rsidRPr="000F087E" w:rsidRDefault="000F087E" w:rsidP="000F087E">
            <w:pPr>
              <w:rPr>
                <w:rFonts w:eastAsia="Calibri"/>
                <w:sz w:val="28"/>
                <w:szCs w:val="28"/>
              </w:rPr>
            </w:pPr>
            <w:r w:rsidRPr="000F087E">
              <w:rPr>
                <w:rFonts w:eastAsia="Calibri"/>
              </w:rPr>
              <w:t xml:space="preserve">Сокращенное наименование организации </w:t>
            </w:r>
          </w:p>
        </w:tc>
        <w:tc>
          <w:tcPr>
            <w:tcW w:w="4546" w:type="dxa"/>
            <w:shd w:val="clear" w:color="auto" w:fill="auto"/>
          </w:tcPr>
          <w:p w14:paraId="7A7F3C2C" w14:textId="77777777" w:rsidR="000F087E" w:rsidRPr="000F087E" w:rsidRDefault="000F087E" w:rsidP="000F087E">
            <w:pPr>
              <w:jc w:val="both"/>
              <w:rPr>
                <w:rFonts w:eastAsia="Calibri"/>
                <w:b/>
                <w:sz w:val="28"/>
                <w:szCs w:val="28"/>
              </w:rPr>
            </w:pPr>
          </w:p>
        </w:tc>
      </w:tr>
      <w:tr w:rsidR="000F087E" w:rsidRPr="000F087E" w14:paraId="477C2A9F" w14:textId="77777777" w:rsidTr="0055152C">
        <w:tc>
          <w:tcPr>
            <w:tcW w:w="5088" w:type="dxa"/>
            <w:gridSpan w:val="2"/>
            <w:shd w:val="clear" w:color="auto" w:fill="auto"/>
          </w:tcPr>
          <w:p w14:paraId="38A711C6" w14:textId="77777777" w:rsidR="000F087E" w:rsidRPr="000F087E" w:rsidRDefault="000F087E" w:rsidP="000F087E">
            <w:pPr>
              <w:jc w:val="both"/>
              <w:rPr>
                <w:rFonts w:eastAsia="Calibri"/>
                <w:sz w:val="28"/>
                <w:szCs w:val="28"/>
              </w:rPr>
            </w:pPr>
            <w:r w:rsidRPr="000F087E">
              <w:rPr>
                <w:rFonts w:eastAsia="Calibri"/>
              </w:rPr>
              <w:t xml:space="preserve">ОГРН/ОГРНИП </w:t>
            </w:r>
          </w:p>
        </w:tc>
        <w:tc>
          <w:tcPr>
            <w:tcW w:w="4546" w:type="dxa"/>
            <w:shd w:val="clear" w:color="auto" w:fill="auto"/>
          </w:tcPr>
          <w:p w14:paraId="7C619ACA" w14:textId="77777777" w:rsidR="000F087E" w:rsidRPr="000F087E" w:rsidRDefault="000F087E" w:rsidP="000F087E">
            <w:pPr>
              <w:jc w:val="both"/>
              <w:rPr>
                <w:rFonts w:eastAsia="Calibri"/>
                <w:b/>
                <w:sz w:val="28"/>
                <w:szCs w:val="28"/>
              </w:rPr>
            </w:pPr>
          </w:p>
        </w:tc>
      </w:tr>
      <w:tr w:rsidR="000F087E" w:rsidRPr="000F087E" w14:paraId="41A4223C" w14:textId="77777777" w:rsidTr="0055152C">
        <w:tc>
          <w:tcPr>
            <w:tcW w:w="5088" w:type="dxa"/>
            <w:gridSpan w:val="2"/>
            <w:shd w:val="clear" w:color="auto" w:fill="auto"/>
          </w:tcPr>
          <w:p w14:paraId="017BFDB1" w14:textId="77777777" w:rsidR="000F087E" w:rsidRPr="000F087E" w:rsidRDefault="000F087E" w:rsidP="000F087E">
            <w:pPr>
              <w:jc w:val="both"/>
              <w:rPr>
                <w:rFonts w:eastAsia="Calibri"/>
                <w:sz w:val="28"/>
                <w:szCs w:val="28"/>
              </w:rPr>
            </w:pPr>
            <w:r w:rsidRPr="000F087E">
              <w:rPr>
                <w:rFonts w:eastAsia="Calibri"/>
              </w:rPr>
              <w:t xml:space="preserve">ИНН </w:t>
            </w:r>
          </w:p>
        </w:tc>
        <w:tc>
          <w:tcPr>
            <w:tcW w:w="4546" w:type="dxa"/>
            <w:shd w:val="clear" w:color="auto" w:fill="auto"/>
          </w:tcPr>
          <w:p w14:paraId="0CC0204F" w14:textId="77777777" w:rsidR="000F087E" w:rsidRPr="000F087E" w:rsidRDefault="000F087E" w:rsidP="000F087E">
            <w:pPr>
              <w:jc w:val="both"/>
              <w:rPr>
                <w:rFonts w:eastAsia="Calibri"/>
                <w:b/>
                <w:sz w:val="28"/>
                <w:szCs w:val="28"/>
              </w:rPr>
            </w:pPr>
          </w:p>
        </w:tc>
      </w:tr>
      <w:tr w:rsidR="000F087E" w:rsidRPr="000F087E" w14:paraId="000A0F46" w14:textId="77777777" w:rsidTr="0055152C">
        <w:tc>
          <w:tcPr>
            <w:tcW w:w="5088" w:type="dxa"/>
            <w:gridSpan w:val="2"/>
            <w:shd w:val="clear" w:color="auto" w:fill="auto"/>
          </w:tcPr>
          <w:p w14:paraId="50C22B3B" w14:textId="77777777" w:rsidR="000F087E" w:rsidRPr="000F087E" w:rsidRDefault="000F087E" w:rsidP="000F087E">
            <w:pPr>
              <w:jc w:val="both"/>
              <w:rPr>
                <w:rFonts w:eastAsia="Calibri"/>
                <w:sz w:val="28"/>
                <w:szCs w:val="28"/>
              </w:rPr>
            </w:pPr>
            <w:r w:rsidRPr="000F087E">
              <w:rPr>
                <w:rFonts w:eastAsia="Calibri"/>
              </w:rPr>
              <w:t xml:space="preserve">КПП </w:t>
            </w:r>
          </w:p>
        </w:tc>
        <w:tc>
          <w:tcPr>
            <w:tcW w:w="4546" w:type="dxa"/>
            <w:shd w:val="clear" w:color="auto" w:fill="auto"/>
          </w:tcPr>
          <w:p w14:paraId="440146E8" w14:textId="77777777" w:rsidR="000F087E" w:rsidRPr="000F087E" w:rsidRDefault="000F087E" w:rsidP="000F087E">
            <w:pPr>
              <w:jc w:val="both"/>
              <w:rPr>
                <w:rFonts w:eastAsia="Calibri"/>
                <w:b/>
                <w:sz w:val="28"/>
                <w:szCs w:val="28"/>
              </w:rPr>
            </w:pPr>
          </w:p>
        </w:tc>
      </w:tr>
      <w:tr w:rsidR="000F087E" w:rsidRPr="000F087E" w14:paraId="2BE9E65C" w14:textId="77777777" w:rsidTr="0055152C">
        <w:tc>
          <w:tcPr>
            <w:tcW w:w="5088" w:type="dxa"/>
            <w:gridSpan w:val="2"/>
            <w:shd w:val="clear" w:color="auto" w:fill="auto"/>
          </w:tcPr>
          <w:p w14:paraId="1CF88D81" w14:textId="77777777" w:rsidR="000F087E" w:rsidRPr="000F087E" w:rsidRDefault="000F087E" w:rsidP="000F087E">
            <w:pPr>
              <w:jc w:val="both"/>
              <w:rPr>
                <w:rFonts w:eastAsia="Calibri"/>
                <w:sz w:val="28"/>
                <w:szCs w:val="28"/>
              </w:rPr>
            </w:pPr>
            <w:r w:rsidRPr="000F087E">
              <w:rPr>
                <w:rFonts w:eastAsia="Calibri"/>
              </w:rPr>
              <w:t xml:space="preserve">Адрес места нахождения (места </w:t>
            </w:r>
            <w:proofErr w:type="gramStart"/>
            <w:r w:rsidRPr="000F087E">
              <w:rPr>
                <w:rFonts w:eastAsia="Calibri"/>
              </w:rPr>
              <w:t>регистрации)/</w:t>
            </w:r>
            <w:proofErr w:type="gramEnd"/>
            <w:r w:rsidRPr="000F087E">
              <w:rPr>
                <w:rFonts w:eastAsia="Calibri"/>
              </w:rPr>
              <w:t>места жительства (для ИП)</w:t>
            </w:r>
          </w:p>
        </w:tc>
        <w:tc>
          <w:tcPr>
            <w:tcW w:w="4546" w:type="dxa"/>
            <w:shd w:val="clear" w:color="auto" w:fill="auto"/>
          </w:tcPr>
          <w:p w14:paraId="065953A0" w14:textId="77777777" w:rsidR="000F087E" w:rsidRPr="000F087E" w:rsidRDefault="000F087E" w:rsidP="000F087E">
            <w:pPr>
              <w:jc w:val="both"/>
              <w:rPr>
                <w:rFonts w:eastAsia="Calibri"/>
                <w:b/>
                <w:sz w:val="28"/>
                <w:szCs w:val="28"/>
              </w:rPr>
            </w:pPr>
          </w:p>
        </w:tc>
      </w:tr>
      <w:tr w:rsidR="000F087E" w:rsidRPr="000F087E" w14:paraId="606AF2A9" w14:textId="77777777" w:rsidTr="0055152C">
        <w:tc>
          <w:tcPr>
            <w:tcW w:w="5088" w:type="dxa"/>
            <w:gridSpan w:val="2"/>
            <w:shd w:val="clear" w:color="auto" w:fill="auto"/>
          </w:tcPr>
          <w:p w14:paraId="47372AF8" w14:textId="77777777" w:rsidR="000F087E" w:rsidRPr="000F087E" w:rsidRDefault="000F087E" w:rsidP="000F087E">
            <w:pPr>
              <w:rPr>
                <w:rFonts w:eastAsia="Calibri"/>
                <w:sz w:val="28"/>
                <w:szCs w:val="28"/>
              </w:rPr>
            </w:pPr>
            <w:r w:rsidRPr="000F087E">
              <w:rPr>
                <w:rFonts w:eastAsia="Calibri"/>
              </w:rPr>
              <w:t xml:space="preserve">Адрес места ведения бизнеса </w:t>
            </w:r>
          </w:p>
        </w:tc>
        <w:tc>
          <w:tcPr>
            <w:tcW w:w="4546" w:type="dxa"/>
            <w:shd w:val="clear" w:color="auto" w:fill="auto"/>
          </w:tcPr>
          <w:p w14:paraId="2A7833E0" w14:textId="77777777" w:rsidR="000F087E" w:rsidRPr="000F087E" w:rsidRDefault="000F087E" w:rsidP="000F087E">
            <w:pPr>
              <w:jc w:val="both"/>
              <w:rPr>
                <w:rFonts w:eastAsia="Calibri"/>
                <w:b/>
                <w:sz w:val="28"/>
                <w:szCs w:val="28"/>
              </w:rPr>
            </w:pPr>
          </w:p>
        </w:tc>
      </w:tr>
      <w:tr w:rsidR="000F087E" w:rsidRPr="000F087E" w14:paraId="5E4ED066" w14:textId="77777777" w:rsidTr="0055152C">
        <w:tc>
          <w:tcPr>
            <w:tcW w:w="9634" w:type="dxa"/>
            <w:gridSpan w:val="3"/>
            <w:shd w:val="clear" w:color="auto" w:fill="auto"/>
          </w:tcPr>
          <w:p w14:paraId="01EC38E1" w14:textId="77777777" w:rsidR="000F087E" w:rsidRPr="000F087E" w:rsidRDefault="000F087E" w:rsidP="000F087E">
            <w:pPr>
              <w:jc w:val="center"/>
              <w:rPr>
                <w:rFonts w:eastAsia="Calibri"/>
                <w:b/>
                <w:sz w:val="28"/>
                <w:szCs w:val="28"/>
              </w:rPr>
            </w:pPr>
            <w:r w:rsidRPr="000F087E">
              <w:rPr>
                <w:rFonts w:eastAsia="Calibri"/>
              </w:rPr>
              <w:t>Реквизиты</w:t>
            </w:r>
          </w:p>
        </w:tc>
      </w:tr>
      <w:tr w:rsidR="000F087E" w:rsidRPr="000F087E" w14:paraId="78789FA8" w14:textId="77777777" w:rsidTr="0055152C">
        <w:tc>
          <w:tcPr>
            <w:tcW w:w="5088" w:type="dxa"/>
            <w:gridSpan w:val="2"/>
            <w:shd w:val="clear" w:color="auto" w:fill="auto"/>
          </w:tcPr>
          <w:p w14:paraId="109DCFE6" w14:textId="77777777" w:rsidR="000F087E" w:rsidRPr="000F087E" w:rsidRDefault="000F087E" w:rsidP="000F087E">
            <w:pPr>
              <w:rPr>
                <w:rFonts w:eastAsia="Calibri"/>
                <w:sz w:val="28"/>
                <w:szCs w:val="28"/>
              </w:rPr>
            </w:pPr>
            <w:r w:rsidRPr="000F087E">
              <w:rPr>
                <w:rFonts w:eastAsia="Calibri"/>
              </w:rPr>
              <w:t>Наименование банка</w:t>
            </w:r>
          </w:p>
        </w:tc>
        <w:tc>
          <w:tcPr>
            <w:tcW w:w="4546" w:type="dxa"/>
            <w:shd w:val="clear" w:color="auto" w:fill="auto"/>
          </w:tcPr>
          <w:p w14:paraId="113D51D2" w14:textId="77777777" w:rsidR="000F087E" w:rsidRPr="000F087E" w:rsidRDefault="000F087E" w:rsidP="000F087E">
            <w:pPr>
              <w:jc w:val="both"/>
              <w:rPr>
                <w:rFonts w:eastAsia="Calibri"/>
                <w:b/>
                <w:sz w:val="28"/>
                <w:szCs w:val="28"/>
              </w:rPr>
            </w:pPr>
          </w:p>
        </w:tc>
      </w:tr>
      <w:tr w:rsidR="000F087E" w:rsidRPr="000F087E" w14:paraId="30DFE9D3" w14:textId="77777777" w:rsidTr="0055152C">
        <w:trPr>
          <w:trHeight w:val="423"/>
        </w:trPr>
        <w:tc>
          <w:tcPr>
            <w:tcW w:w="5088" w:type="dxa"/>
            <w:gridSpan w:val="2"/>
            <w:shd w:val="clear" w:color="auto" w:fill="auto"/>
          </w:tcPr>
          <w:p w14:paraId="4691DCFA" w14:textId="77777777" w:rsidR="000F087E" w:rsidRPr="000F087E" w:rsidRDefault="000F087E" w:rsidP="000F087E">
            <w:pPr>
              <w:rPr>
                <w:rFonts w:eastAsia="Calibri"/>
                <w:sz w:val="28"/>
                <w:szCs w:val="28"/>
              </w:rPr>
            </w:pPr>
            <w:r w:rsidRPr="000F087E">
              <w:rPr>
                <w:rFonts w:eastAsia="Calibri"/>
              </w:rPr>
              <w:t xml:space="preserve">Расчетный счет </w:t>
            </w:r>
          </w:p>
        </w:tc>
        <w:tc>
          <w:tcPr>
            <w:tcW w:w="4546" w:type="dxa"/>
            <w:shd w:val="clear" w:color="auto" w:fill="auto"/>
          </w:tcPr>
          <w:p w14:paraId="64D740DA" w14:textId="77777777" w:rsidR="000F087E" w:rsidRPr="000F087E" w:rsidRDefault="000F087E" w:rsidP="000F087E">
            <w:pPr>
              <w:jc w:val="both"/>
              <w:rPr>
                <w:rFonts w:eastAsia="Calibri"/>
                <w:b/>
                <w:sz w:val="28"/>
                <w:szCs w:val="28"/>
              </w:rPr>
            </w:pPr>
          </w:p>
        </w:tc>
      </w:tr>
      <w:tr w:rsidR="000F087E" w:rsidRPr="000F087E" w14:paraId="4243F056" w14:textId="77777777" w:rsidTr="0055152C">
        <w:tc>
          <w:tcPr>
            <w:tcW w:w="5088" w:type="dxa"/>
            <w:gridSpan w:val="2"/>
            <w:shd w:val="clear" w:color="auto" w:fill="auto"/>
          </w:tcPr>
          <w:p w14:paraId="191A1C72" w14:textId="77777777" w:rsidR="000F087E" w:rsidRPr="000F087E" w:rsidRDefault="000F087E" w:rsidP="000F087E">
            <w:pPr>
              <w:rPr>
                <w:rFonts w:eastAsia="Calibri"/>
                <w:sz w:val="28"/>
                <w:szCs w:val="28"/>
              </w:rPr>
            </w:pPr>
            <w:r w:rsidRPr="000F087E">
              <w:rPr>
                <w:rFonts w:eastAsia="Calibri"/>
              </w:rPr>
              <w:t>Кор / счет</w:t>
            </w:r>
          </w:p>
        </w:tc>
        <w:tc>
          <w:tcPr>
            <w:tcW w:w="4546" w:type="dxa"/>
            <w:shd w:val="clear" w:color="auto" w:fill="auto"/>
          </w:tcPr>
          <w:p w14:paraId="19C1FE42" w14:textId="77777777" w:rsidR="000F087E" w:rsidRPr="000F087E" w:rsidRDefault="000F087E" w:rsidP="000F087E">
            <w:pPr>
              <w:jc w:val="both"/>
              <w:rPr>
                <w:rFonts w:eastAsia="Calibri"/>
                <w:b/>
                <w:sz w:val="28"/>
                <w:szCs w:val="28"/>
              </w:rPr>
            </w:pPr>
          </w:p>
        </w:tc>
      </w:tr>
      <w:tr w:rsidR="000F087E" w:rsidRPr="000F087E" w14:paraId="5C3E21F6" w14:textId="77777777" w:rsidTr="0055152C">
        <w:tc>
          <w:tcPr>
            <w:tcW w:w="5088" w:type="dxa"/>
            <w:gridSpan w:val="2"/>
            <w:shd w:val="clear" w:color="auto" w:fill="auto"/>
          </w:tcPr>
          <w:p w14:paraId="4367DC39" w14:textId="77777777" w:rsidR="000F087E" w:rsidRPr="000F087E" w:rsidRDefault="000F087E" w:rsidP="000F087E">
            <w:pPr>
              <w:rPr>
                <w:rFonts w:eastAsia="Calibri"/>
                <w:sz w:val="28"/>
                <w:szCs w:val="28"/>
              </w:rPr>
            </w:pPr>
            <w:r w:rsidRPr="000F087E">
              <w:rPr>
                <w:rFonts w:eastAsia="Calibri"/>
              </w:rPr>
              <w:t>БИК</w:t>
            </w:r>
          </w:p>
        </w:tc>
        <w:tc>
          <w:tcPr>
            <w:tcW w:w="4546" w:type="dxa"/>
            <w:shd w:val="clear" w:color="auto" w:fill="auto"/>
          </w:tcPr>
          <w:p w14:paraId="02784D67" w14:textId="77777777" w:rsidR="000F087E" w:rsidRPr="000F087E" w:rsidRDefault="000F087E" w:rsidP="000F087E">
            <w:pPr>
              <w:jc w:val="both"/>
              <w:rPr>
                <w:rFonts w:eastAsia="Calibri"/>
                <w:b/>
                <w:sz w:val="28"/>
                <w:szCs w:val="28"/>
              </w:rPr>
            </w:pPr>
          </w:p>
        </w:tc>
      </w:tr>
      <w:tr w:rsidR="000F087E" w:rsidRPr="000F087E" w14:paraId="718587CB" w14:textId="77777777" w:rsidTr="0055152C">
        <w:tc>
          <w:tcPr>
            <w:tcW w:w="5088" w:type="dxa"/>
            <w:gridSpan w:val="2"/>
            <w:shd w:val="clear" w:color="auto" w:fill="auto"/>
          </w:tcPr>
          <w:p w14:paraId="56A9C764" w14:textId="77777777" w:rsidR="000F087E" w:rsidRPr="000F087E" w:rsidRDefault="000F087E" w:rsidP="000F087E">
            <w:pPr>
              <w:rPr>
                <w:rFonts w:eastAsia="Calibri"/>
                <w:sz w:val="28"/>
                <w:szCs w:val="28"/>
              </w:rPr>
            </w:pPr>
            <w:r w:rsidRPr="000F087E">
              <w:rPr>
                <w:rFonts w:eastAsia="Calibri"/>
              </w:rPr>
              <w:t>ИНН банка</w:t>
            </w:r>
          </w:p>
        </w:tc>
        <w:tc>
          <w:tcPr>
            <w:tcW w:w="4546" w:type="dxa"/>
            <w:shd w:val="clear" w:color="auto" w:fill="auto"/>
          </w:tcPr>
          <w:p w14:paraId="4A531CD2" w14:textId="77777777" w:rsidR="000F087E" w:rsidRPr="000F087E" w:rsidRDefault="000F087E" w:rsidP="000F087E">
            <w:pPr>
              <w:jc w:val="both"/>
              <w:rPr>
                <w:rFonts w:eastAsia="Calibri"/>
                <w:b/>
                <w:sz w:val="28"/>
                <w:szCs w:val="28"/>
              </w:rPr>
            </w:pPr>
          </w:p>
        </w:tc>
      </w:tr>
      <w:tr w:rsidR="000F087E" w:rsidRPr="000F087E" w14:paraId="02FCC447" w14:textId="77777777" w:rsidTr="0055152C">
        <w:tc>
          <w:tcPr>
            <w:tcW w:w="5088" w:type="dxa"/>
            <w:gridSpan w:val="2"/>
            <w:shd w:val="clear" w:color="auto" w:fill="auto"/>
          </w:tcPr>
          <w:p w14:paraId="2AB758FB" w14:textId="77777777" w:rsidR="000F087E" w:rsidRPr="000F087E" w:rsidRDefault="000F087E" w:rsidP="000F087E">
            <w:pPr>
              <w:rPr>
                <w:rFonts w:eastAsia="Calibri"/>
                <w:sz w:val="28"/>
                <w:szCs w:val="28"/>
              </w:rPr>
            </w:pPr>
            <w:r w:rsidRPr="000F087E">
              <w:rPr>
                <w:rFonts w:eastAsia="Calibri"/>
              </w:rPr>
              <w:t>КПП банка</w:t>
            </w:r>
          </w:p>
        </w:tc>
        <w:tc>
          <w:tcPr>
            <w:tcW w:w="4546" w:type="dxa"/>
            <w:shd w:val="clear" w:color="auto" w:fill="auto"/>
          </w:tcPr>
          <w:p w14:paraId="56DD4DC1" w14:textId="77777777" w:rsidR="000F087E" w:rsidRPr="000F087E" w:rsidRDefault="000F087E" w:rsidP="000F087E">
            <w:pPr>
              <w:jc w:val="both"/>
              <w:rPr>
                <w:rFonts w:eastAsia="Calibri"/>
                <w:b/>
                <w:sz w:val="28"/>
                <w:szCs w:val="28"/>
              </w:rPr>
            </w:pPr>
          </w:p>
        </w:tc>
      </w:tr>
      <w:tr w:rsidR="000F087E" w:rsidRPr="000F087E" w14:paraId="18D3FCB2" w14:textId="77777777" w:rsidTr="0055152C">
        <w:tc>
          <w:tcPr>
            <w:tcW w:w="9634" w:type="dxa"/>
            <w:gridSpan w:val="3"/>
            <w:shd w:val="clear" w:color="auto" w:fill="auto"/>
          </w:tcPr>
          <w:p w14:paraId="36027F22" w14:textId="77777777" w:rsidR="000F087E" w:rsidRPr="000F087E" w:rsidRDefault="000F087E" w:rsidP="000F087E">
            <w:pPr>
              <w:jc w:val="center"/>
              <w:rPr>
                <w:rFonts w:eastAsia="Calibri"/>
                <w:sz w:val="28"/>
                <w:szCs w:val="28"/>
              </w:rPr>
            </w:pPr>
            <w:r w:rsidRPr="000F087E">
              <w:rPr>
                <w:rFonts w:eastAsia="Calibri"/>
              </w:rPr>
              <w:t>Руководитель</w:t>
            </w:r>
          </w:p>
        </w:tc>
      </w:tr>
      <w:tr w:rsidR="000F087E" w:rsidRPr="000F087E" w14:paraId="4E3977B0" w14:textId="77777777" w:rsidTr="0055152C">
        <w:tc>
          <w:tcPr>
            <w:tcW w:w="5034" w:type="dxa"/>
            <w:shd w:val="clear" w:color="auto" w:fill="auto"/>
          </w:tcPr>
          <w:p w14:paraId="1791EBC5" w14:textId="77777777" w:rsidR="000F087E" w:rsidRPr="000F087E" w:rsidRDefault="000F087E" w:rsidP="000F087E">
            <w:pPr>
              <w:rPr>
                <w:rFonts w:eastAsia="Calibri"/>
                <w:sz w:val="28"/>
                <w:szCs w:val="28"/>
              </w:rPr>
            </w:pPr>
            <w:r w:rsidRPr="000F087E">
              <w:rPr>
                <w:rFonts w:eastAsia="Calibri"/>
              </w:rPr>
              <w:t>Фамилия Имя Отчество</w:t>
            </w:r>
          </w:p>
        </w:tc>
        <w:tc>
          <w:tcPr>
            <w:tcW w:w="4600" w:type="dxa"/>
            <w:gridSpan w:val="2"/>
            <w:shd w:val="clear" w:color="auto" w:fill="auto"/>
          </w:tcPr>
          <w:p w14:paraId="540E9365" w14:textId="77777777" w:rsidR="000F087E" w:rsidRPr="000F087E" w:rsidRDefault="000F087E" w:rsidP="000F087E">
            <w:pPr>
              <w:jc w:val="center"/>
              <w:rPr>
                <w:rFonts w:eastAsia="Calibri"/>
                <w:sz w:val="28"/>
                <w:szCs w:val="28"/>
              </w:rPr>
            </w:pPr>
          </w:p>
        </w:tc>
      </w:tr>
      <w:tr w:rsidR="000F087E" w:rsidRPr="000F087E" w14:paraId="1356B3CE" w14:textId="77777777" w:rsidTr="0055152C">
        <w:tc>
          <w:tcPr>
            <w:tcW w:w="5034" w:type="dxa"/>
            <w:shd w:val="clear" w:color="auto" w:fill="auto"/>
          </w:tcPr>
          <w:p w14:paraId="0DB1674B" w14:textId="77777777" w:rsidR="000F087E" w:rsidRPr="000F087E" w:rsidRDefault="000F087E" w:rsidP="000F087E">
            <w:pPr>
              <w:rPr>
                <w:rFonts w:eastAsia="Calibri"/>
                <w:sz w:val="28"/>
                <w:szCs w:val="28"/>
              </w:rPr>
            </w:pPr>
            <w:r w:rsidRPr="000F087E">
              <w:rPr>
                <w:rFonts w:eastAsia="Calibri"/>
              </w:rPr>
              <w:t>Контактный телефон</w:t>
            </w:r>
          </w:p>
        </w:tc>
        <w:tc>
          <w:tcPr>
            <w:tcW w:w="4600" w:type="dxa"/>
            <w:gridSpan w:val="2"/>
            <w:shd w:val="clear" w:color="auto" w:fill="auto"/>
          </w:tcPr>
          <w:p w14:paraId="69D45F3E" w14:textId="77777777" w:rsidR="000F087E" w:rsidRPr="000F087E" w:rsidRDefault="000F087E" w:rsidP="000F087E">
            <w:pPr>
              <w:jc w:val="center"/>
              <w:rPr>
                <w:rFonts w:eastAsia="Calibri"/>
                <w:sz w:val="28"/>
                <w:szCs w:val="28"/>
              </w:rPr>
            </w:pPr>
          </w:p>
        </w:tc>
      </w:tr>
    </w:tbl>
    <w:p w14:paraId="003C96FE" w14:textId="77777777" w:rsidR="000F087E" w:rsidRPr="000F087E" w:rsidRDefault="000F087E" w:rsidP="000F087E">
      <w:pPr>
        <w:jc w:val="both"/>
        <w:rPr>
          <w:b/>
          <w:sz w:val="28"/>
          <w:szCs w:val="28"/>
        </w:rPr>
      </w:pPr>
    </w:p>
    <w:tbl>
      <w:tblPr>
        <w:tblStyle w:val="1"/>
        <w:tblpPr w:leftFromText="180" w:rightFromText="180" w:vertAnchor="text" w:horzAnchor="margin" w:tblpX="83" w:tblpY="29"/>
        <w:tblW w:w="9634" w:type="dxa"/>
        <w:tblCellMar>
          <w:left w:w="83" w:type="dxa"/>
        </w:tblCellMar>
        <w:tblLook w:val="04A0" w:firstRow="1" w:lastRow="0" w:firstColumn="1" w:lastColumn="0" w:noHBand="0" w:noVBand="1"/>
      </w:tblPr>
      <w:tblGrid>
        <w:gridCol w:w="5088"/>
        <w:gridCol w:w="4546"/>
      </w:tblGrid>
      <w:tr w:rsidR="000F087E" w:rsidRPr="000F087E" w14:paraId="5AC22A13" w14:textId="77777777" w:rsidTr="000F087E">
        <w:tc>
          <w:tcPr>
            <w:tcW w:w="9634" w:type="dxa"/>
            <w:gridSpan w:val="2"/>
            <w:shd w:val="clear" w:color="auto" w:fill="auto"/>
          </w:tcPr>
          <w:p w14:paraId="2F7947BF" w14:textId="77777777" w:rsidR="000F087E" w:rsidRPr="000F087E" w:rsidRDefault="000F087E" w:rsidP="000F087E">
            <w:pPr>
              <w:jc w:val="center"/>
              <w:rPr>
                <w:rFonts w:ascii="Calibri" w:eastAsia="Calibri" w:hAnsi="Calibri"/>
              </w:rPr>
            </w:pPr>
            <w:r w:rsidRPr="000F087E">
              <w:rPr>
                <w:rFonts w:eastAsia="Calibri"/>
              </w:rPr>
              <w:t>Контактное лицо</w:t>
            </w:r>
          </w:p>
        </w:tc>
      </w:tr>
      <w:tr w:rsidR="000F087E" w:rsidRPr="000F087E" w14:paraId="0AD9F4FA" w14:textId="77777777" w:rsidTr="000F087E">
        <w:tc>
          <w:tcPr>
            <w:tcW w:w="5088" w:type="dxa"/>
            <w:shd w:val="clear" w:color="auto" w:fill="auto"/>
          </w:tcPr>
          <w:p w14:paraId="65D51243" w14:textId="77777777" w:rsidR="000F087E" w:rsidRPr="000F087E" w:rsidRDefault="000F087E" w:rsidP="000F087E">
            <w:pPr>
              <w:rPr>
                <w:rFonts w:eastAsia="Calibri"/>
                <w:sz w:val="28"/>
                <w:szCs w:val="28"/>
              </w:rPr>
            </w:pPr>
            <w:r w:rsidRPr="000F087E">
              <w:rPr>
                <w:rFonts w:eastAsia="Calibri"/>
                <w:sz w:val="20"/>
              </w:rPr>
              <w:t>Должность</w:t>
            </w:r>
          </w:p>
        </w:tc>
        <w:tc>
          <w:tcPr>
            <w:tcW w:w="4546" w:type="dxa"/>
            <w:shd w:val="clear" w:color="auto" w:fill="auto"/>
          </w:tcPr>
          <w:p w14:paraId="3A2A7BBE" w14:textId="77777777" w:rsidR="000F087E" w:rsidRPr="000F087E" w:rsidRDefault="000F087E" w:rsidP="000F087E">
            <w:pPr>
              <w:jc w:val="both"/>
              <w:rPr>
                <w:rFonts w:eastAsia="Calibri"/>
                <w:b/>
                <w:sz w:val="28"/>
                <w:szCs w:val="28"/>
              </w:rPr>
            </w:pPr>
          </w:p>
        </w:tc>
      </w:tr>
      <w:tr w:rsidR="000F087E" w:rsidRPr="000F087E" w14:paraId="0BC50A0B" w14:textId="77777777" w:rsidTr="000F087E">
        <w:tc>
          <w:tcPr>
            <w:tcW w:w="5088" w:type="dxa"/>
            <w:shd w:val="clear" w:color="auto" w:fill="auto"/>
          </w:tcPr>
          <w:p w14:paraId="6697E333" w14:textId="77777777" w:rsidR="000F087E" w:rsidRPr="000F087E" w:rsidRDefault="000F087E" w:rsidP="000F087E">
            <w:pPr>
              <w:rPr>
                <w:rFonts w:eastAsia="Calibri"/>
                <w:sz w:val="28"/>
                <w:szCs w:val="28"/>
              </w:rPr>
            </w:pPr>
            <w:r w:rsidRPr="000F087E">
              <w:rPr>
                <w:rFonts w:eastAsia="Calibri"/>
                <w:sz w:val="20"/>
              </w:rPr>
              <w:t>Фамилия Имя Отчество</w:t>
            </w:r>
          </w:p>
        </w:tc>
        <w:tc>
          <w:tcPr>
            <w:tcW w:w="4546" w:type="dxa"/>
            <w:shd w:val="clear" w:color="auto" w:fill="auto"/>
          </w:tcPr>
          <w:p w14:paraId="6BF40732" w14:textId="77777777" w:rsidR="000F087E" w:rsidRPr="000F087E" w:rsidRDefault="000F087E" w:rsidP="000F087E">
            <w:pPr>
              <w:jc w:val="both"/>
              <w:rPr>
                <w:rFonts w:eastAsia="Calibri"/>
                <w:b/>
                <w:sz w:val="28"/>
                <w:szCs w:val="28"/>
              </w:rPr>
            </w:pPr>
          </w:p>
        </w:tc>
      </w:tr>
      <w:tr w:rsidR="000F087E" w:rsidRPr="000F087E" w14:paraId="3E80AC43" w14:textId="77777777" w:rsidTr="000F087E">
        <w:tc>
          <w:tcPr>
            <w:tcW w:w="5088" w:type="dxa"/>
            <w:shd w:val="clear" w:color="auto" w:fill="auto"/>
          </w:tcPr>
          <w:p w14:paraId="211F0BA9" w14:textId="77777777" w:rsidR="000F087E" w:rsidRPr="000F087E" w:rsidRDefault="000F087E" w:rsidP="000F087E">
            <w:pPr>
              <w:rPr>
                <w:rFonts w:eastAsia="Calibri"/>
                <w:sz w:val="28"/>
                <w:szCs w:val="28"/>
              </w:rPr>
            </w:pPr>
            <w:r w:rsidRPr="000F087E">
              <w:rPr>
                <w:rFonts w:eastAsia="Calibri"/>
                <w:sz w:val="20"/>
              </w:rPr>
              <w:t>Контактный телефон</w:t>
            </w:r>
          </w:p>
        </w:tc>
        <w:tc>
          <w:tcPr>
            <w:tcW w:w="4546" w:type="dxa"/>
            <w:shd w:val="clear" w:color="auto" w:fill="auto"/>
          </w:tcPr>
          <w:p w14:paraId="3F0F06B2" w14:textId="77777777" w:rsidR="000F087E" w:rsidRPr="000F087E" w:rsidRDefault="000F087E" w:rsidP="000F087E">
            <w:pPr>
              <w:jc w:val="both"/>
              <w:rPr>
                <w:rFonts w:eastAsia="Calibri"/>
                <w:b/>
                <w:sz w:val="28"/>
                <w:szCs w:val="28"/>
              </w:rPr>
            </w:pPr>
          </w:p>
        </w:tc>
      </w:tr>
      <w:tr w:rsidR="000F087E" w:rsidRPr="000F087E" w14:paraId="033E13D2" w14:textId="77777777" w:rsidTr="000F087E">
        <w:tc>
          <w:tcPr>
            <w:tcW w:w="5088" w:type="dxa"/>
            <w:shd w:val="clear" w:color="auto" w:fill="auto"/>
          </w:tcPr>
          <w:p w14:paraId="695D58C2" w14:textId="77777777" w:rsidR="000F087E" w:rsidRPr="000F087E" w:rsidRDefault="000F087E" w:rsidP="000F087E">
            <w:pPr>
              <w:rPr>
                <w:rFonts w:eastAsia="Calibri"/>
                <w:sz w:val="28"/>
                <w:szCs w:val="28"/>
              </w:rPr>
            </w:pPr>
            <w:r w:rsidRPr="000F087E">
              <w:rPr>
                <w:rFonts w:eastAsia="Calibri"/>
                <w:sz w:val="20"/>
              </w:rPr>
              <w:t>E-</w:t>
            </w:r>
            <w:proofErr w:type="spellStart"/>
            <w:r w:rsidRPr="000F087E">
              <w:rPr>
                <w:rFonts w:eastAsia="Calibri"/>
                <w:sz w:val="20"/>
              </w:rPr>
              <w:t>mail</w:t>
            </w:r>
            <w:proofErr w:type="spellEnd"/>
          </w:p>
        </w:tc>
        <w:tc>
          <w:tcPr>
            <w:tcW w:w="4546" w:type="dxa"/>
            <w:shd w:val="clear" w:color="auto" w:fill="auto"/>
          </w:tcPr>
          <w:p w14:paraId="3D230330" w14:textId="77777777" w:rsidR="000F087E" w:rsidRPr="000F087E" w:rsidRDefault="000F087E" w:rsidP="000F087E">
            <w:pPr>
              <w:jc w:val="both"/>
              <w:rPr>
                <w:rFonts w:eastAsia="Calibri"/>
                <w:b/>
                <w:sz w:val="28"/>
                <w:szCs w:val="28"/>
              </w:rPr>
            </w:pPr>
          </w:p>
        </w:tc>
      </w:tr>
    </w:tbl>
    <w:p w14:paraId="7F8B086C" w14:textId="77777777" w:rsidR="000F087E" w:rsidRPr="000F087E" w:rsidRDefault="000F087E" w:rsidP="000F087E">
      <w:pPr>
        <w:jc w:val="both"/>
        <w:rPr>
          <w:b/>
        </w:rPr>
      </w:pPr>
    </w:p>
    <w:p w14:paraId="13CF0CBA" w14:textId="77777777" w:rsidR="000F087E" w:rsidRPr="000F087E" w:rsidRDefault="000F087E" w:rsidP="000F087E">
      <w:pPr>
        <w:jc w:val="both"/>
        <w:rPr>
          <w:b/>
        </w:rPr>
      </w:pPr>
    </w:p>
    <w:p w14:paraId="0927FEEF" w14:textId="77777777" w:rsidR="000F087E" w:rsidRPr="000F087E" w:rsidRDefault="000F087E" w:rsidP="000F087E">
      <w:pPr>
        <w:jc w:val="both"/>
        <w:rPr>
          <w:b/>
        </w:rPr>
      </w:pPr>
      <w:r w:rsidRPr="000F087E">
        <w:rPr>
          <w:b/>
        </w:rPr>
        <w:t xml:space="preserve">Раздел </w:t>
      </w:r>
      <w:r w:rsidRPr="000F087E">
        <w:rPr>
          <w:b/>
          <w:lang w:val="en-US"/>
        </w:rPr>
        <w:t>II</w:t>
      </w:r>
      <w:r w:rsidRPr="000F087E">
        <w:rPr>
          <w:b/>
        </w:rPr>
        <w:t xml:space="preserve">. Расчет размера субсидии </w:t>
      </w:r>
    </w:p>
    <w:p w14:paraId="5E6BD59D" w14:textId="77777777" w:rsidR="000F087E" w:rsidRPr="000F087E" w:rsidRDefault="000F087E" w:rsidP="000F087E">
      <w:pPr>
        <w:jc w:val="both"/>
        <w:rPr>
          <w:b/>
          <w:bCs/>
          <w:sz w:val="16"/>
          <w:szCs w:val="16"/>
        </w:rPr>
      </w:pPr>
    </w:p>
    <w:tbl>
      <w:tblPr>
        <w:tblStyle w:val="1"/>
        <w:tblW w:w="4902" w:type="pct"/>
        <w:tblInd w:w="98" w:type="dxa"/>
        <w:tblCellMar>
          <w:left w:w="98" w:type="dxa"/>
        </w:tblCellMar>
        <w:tblLook w:val="04A0" w:firstRow="1" w:lastRow="0" w:firstColumn="1" w:lastColumn="0" w:noHBand="0" w:noVBand="1"/>
      </w:tblPr>
      <w:tblGrid>
        <w:gridCol w:w="474"/>
        <w:gridCol w:w="2166"/>
        <w:gridCol w:w="1737"/>
        <w:gridCol w:w="1859"/>
        <w:gridCol w:w="1751"/>
        <w:gridCol w:w="1592"/>
      </w:tblGrid>
      <w:tr w:rsidR="000F087E" w:rsidRPr="000F087E" w14:paraId="25AD7AEA" w14:textId="77777777" w:rsidTr="002B79DC">
        <w:tc>
          <w:tcPr>
            <w:tcW w:w="479" w:type="dxa"/>
            <w:shd w:val="clear" w:color="auto" w:fill="auto"/>
          </w:tcPr>
          <w:p w14:paraId="69EECA1D" w14:textId="77777777" w:rsidR="000F087E" w:rsidRPr="000F087E" w:rsidRDefault="000F087E" w:rsidP="000F087E">
            <w:pPr>
              <w:jc w:val="center"/>
              <w:rPr>
                <w:rFonts w:eastAsia="Calibri"/>
              </w:rPr>
            </w:pPr>
            <w:r w:rsidRPr="000F087E">
              <w:rPr>
                <w:rFonts w:eastAsia="Calibri"/>
                <w:sz w:val="18"/>
                <w:szCs w:val="18"/>
              </w:rPr>
              <w:t>№ п/п</w:t>
            </w:r>
          </w:p>
        </w:tc>
        <w:tc>
          <w:tcPr>
            <w:tcW w:w="2357" w:type="dxa"/>
            <w:shd w:val="clear" w:color="auto" w:fill="auto"/>
          </w:tcPr>
          <w:p w14:paraId="08CCB1D3" w14:textId="77777777" w:rsidR="000F087E" w:rsidRPr="000F087E" w:rsidRDefault="000F087E" w:rsidP="000F087E">
            <w:pPr>
              <w:spacing w:line="216" w:lineRule="auto"/>
              <w:jc w:val="center"/>
              <w:rPr>
                <w:rFonts w:eastAsia="Calibri"/>
              </w:rPr>
            </w:pPr>
            <w:r w:rsidRPr="000F087E">
              <w:rPr>
                <w:rFonts w:eastAsia="Calibri"/>
                <w:sz w:val="18"/>
                <w:szCs w:val="18"/>
              </w:rPr>
              <w:t>Наименование расходов.</w:t>
            </w:r>
          </w:p>
          <w:p w14:paraId="2FCEA5B9" w14:textId="77777777" w:rsidR="000F087E" w:rsidRPr="000F087E" w:rsidRDefault="000F087E" w:rsidP="000F087E">
            <w:pPr>
              <w:spacing w:line="216" w:lineRule="auto"/>
              <w:jc w:val="center"/>
              <w:rPr>
                <w:rFonts w:eastAsia="Calibri"/>
              </w:rPr>
            </w:pPr>
            <w:r w:rsidRPr="000F087E">
              <w:rPr>
                <w:rFonts w:eastAsia="Calibri"/>
                <w:sz w:val="18"/>
                <w:szCs w:val="18"/>
              </w:rPr>
              <w:t>В составе должно быть указано:</w:t>
            </w:r>
          </w:p>
          <w:p w14:paraId="25B87B48" w14:textId="77777777" w:rsidR="000F087E" w:rsidRPr="000F087E" w:rsidRDefault="000F087E" w:rsidP="000F087E">
            <w:pPr>
              <w:spacing w:line="216" w:lineRule="auto"/>
              <w:jc w:val="center"/>
              <w:rPr>
                <w:rFonts w:eastAsia="Calibri"/>
              </w:rPr>
            </w:pPr>
            <w:r w:rsidRPr="000F087E">
              <w:rPr>
                <w:rFonts w:eastAsia="Calibri"/>
                <w:sz w:val="18"/>
                <w:szCs w:val="18"/>
              </w:rPr>
              <w:t>- наименование оборудования;</w:t>
            </w:r>
          </w:p>
          <w:p w14:paraId="315E412A" w14:textId="77777777" w:rsidR="000F087E" w:rsidRPr="000F087E" w:rsidRDefault="000F087E" w:rsidP="000F087E">
            <w:pPr>
              <w:spacing w:line="216" w:lineRule="auto"/>
              <w:jc w:val="center"/>
              <w:rPr>
                <w:rFonts w:eastAsia="Calibri"/>
              </w:rPr>
            </w:pPr>
            <w:r w:rsidRPr="000F087E">
              <w:rPr>
                <w:rFonts w:eastAsia="Calibri"/>
                <w:sz w:val="18"/>
                <w:szCs w:val="18"/>
              </w:rPr>
              <w:t>- марка,</w:t>
            </w:r>
          </w:p>
          <w:p w14:paraId="07F6B118" w14:textId="77777777" w:rsidR="000F087E" w:rsidRPr="000F087E" w:rsidRDefault="000F087E" w:rsidP="000F087E">
            <w:pPr>
              <w:spacing w:line="216" w:lineRule="auto"/>
              <w:jc w:val="center"/>
              <w:rPr>
                <w:rFonts w:eastAsia="Calibri"/>
              </w:rPr>
            </w:pPr>
            <w:r w:rsidRPr="000F087E">
              <w:rPr>
                <w:rFonts w:eastAsia="Calibri"/>
                <w:sz w:val="18"/>
                <w:szCs w:val="18"/>
              </w:rPr>
              <w:lastRenderedPageBreak/>
              <w:t>- серия.</w:t>
            </w:r>
          </w:p>
        </w:tc>
        <w:tc>
          <w:tcPr>
            <w:tcW w:w="1842" w:type="dxa"/>
            <w:shd w:val="clear" w:color="auto" w:fill="auto"/>
          </w:tcPr>
          <w:p w14:paraId="1DF4881D" w14:textId="77777777" w:rsidR="000F087E" w:rsidRPr="000F087E" w:rsidRDefault="000F087E" w:rsidP="000F087E">
            <w:pPr>
              <w:jc w:val="center"/>
              <w:rPr>
                <w:rFonts w:eastAsia="Calibri"/>
              </w:rPr>
            </w:pPr>
            <w:r w:rsidRPr="000F087E">
              <w:rPr>
                <w:rFonts w:eastAsia="Calibri"/>
                <w:sz w:val="18"/>
                <w:szCs w:val="18"/>
              </w:rPr>
              <w:lastRenderedPageBreak/>
              <w:t>№, дата заключения договора на приобретение оборудования</w:t>
            </w:r>
          </w:p>
        </w:tc>
        <w:tc>
          <w:tcPr>
            <w:tcW w:w="1991" w:type="dxa"/>
            <w:shd w:val="clear" w:color="auto" w:fill="auto"/>
          </w:tcPr>
          <w:p w14:paraId="49168252" w14:textId="77777777" w:rsidR="000F087E" w:rsidRPr="000F087E" w:rsidRDefault="000F087E" w:rsidP="000F087E">
            <w:pPr>
              <w:jc w:val="center"/>
              <w:rPr>
                <w:rFonts w:eastAsia="Calibri"/>
              </w:rPr>
            </w:pPr>
            <w:r w:rsidRPr="000F087E">
              <w:rPr>
                <w:rFonts w:eastAsia="Calibri"/>
                <w:sz w:val="18"/>
                <w:szCs w:val="18"/>
              </w:rPr>
              <w:t xml:space="preserve">Стоимость оборудования (в соответствии с договором), </w:t>
            </w:r>
          </w:p>
          <w:p w14:paraId="7F92700F" w14:textId="77777777" w:rsidR="000F087E" w:rsidRPr="000F087E" w:rsidRDefault="000F087E" w:rsidP="000F087E">
            <w:pPr>
              <w:jc w:val="center"/>
              <w:rPr>
                <w:rFonts w:eastAsia="Calibri"/>
              </w:rPr>
            </w:pPr>
            <w:r w:rsidRPr="000F087E">
              <w:rPr>
                <w:rFonts w:eastAsia="Calibri"/>
                <w:sz w:val="18"/>
                <w:szCs w:val="18"/>
              </w:rPr>
              <w:t>в руб.</w:t>
            </w:r>
          </w:p>
        </w:tc>
        <w:tc>
          <w:tcPr>
            <w:tcW w:w="1834" w:type="dxa"/>
            <w:shd w:val="clear" w:color="auto" w:fill="auto"/>
          </w:tcPr>
          <w:p w14:paraId="2FE1DB59" w14:textId="718C1FF3" w:rsidR="000F087E" w:rsidRPr="000F087E" w:rsidRDefault="00445E7E" w:rsidP="000F087E">
            <w:pPr>
              <w:jc w:val="center"/>
              <w:rPr>
                <w:rFonts w:eastAsia="Calibri"/>
              </w:rPr>
            </w:pPr>
            <w:r>
              <w:rPr>
                <w:rFonts w:eastAsia="Calibri"/>
                <w:sz w:val="18"/>
                <w:szCs w:val="18"/>
              </w:rPr>
              <w:t>Страна произво</w:t>
            </w:r>
            <w:r w:rsidR="000F087E" w:rsidRPr="000F087E">
              <w:rPr>
                <w:rFonts w:eastAsia="Calibri"/>
                <w:sz w:val="18"/>
                <w:szCs w:val="18"/>
              </w:rPr>
              <w:t>дитель,</w:t>
            </w:r>
          </w:p>
          <w:p w14:paraId="06A8AE64" w14:textId="77777777" w:rsidR="000F087E" w:rsidRPr="000F087E" w:rsidRDefault="000F087E" w:rsidP="000F087E">
            <w:pPr>
              <w:jc w:val="center"/>
              <w:rPr>
                <w:rFonts w:eastAsia="Calibri"/>
              </w:rPr>
            </w:pPr>
            <w:r w:rsidRPr="000F087E">
              <w:rPr>
                <w:rFonts w:eastAsia="Calibri"/>
                <w:sz w:val="18"/>
                <w:szCs w:val="18"/>
              </w:rPr>
              <w:t xml:space="preserve">срок эксплуатации до приобретения </w:t>
            </w:r>
          </w:p>
        </w:tc>
        <w:tc>
          <w:tcPr>
            <w:tcW w:w="1703" w:type="dxa"/>
            <w:shd w:val="clear" w:color="auto" w:fill="auto"/>
          </w:tcPr>
          <w:p w14:paraId="1036E9A1" w14:textId="77777777" w:rsidR="000F087E" w:rsidRPr="000F087E" w:rsidRDefault="000F087E" w:rsidP="000F087E">
            <w:pPr>
              <w:jc w:val="center"/>
              <w:rPr>
                <w:rFonts w:eastAsia="Calibri"/>
              </w:rPr>
            </w:pPr>
            <w:r w:rsidRPr="000F087E">
              <w:rPr>
                <w:rFonts w:eastAsia="Calibri"/>
                <w:sz w:val="18"/>
                <w:szCs w:val="18"/>
              </w:rPr>
              <w:t>№ и дата платежного поручения</w:t>
            </w:r>
          </w:p>
        </w:tc>
      </w:tr>
      <w:tr w:rsidR="000F087E" w:rsidRPr="000F087E" w14:paraId="2396E2BF" w14:textId="77777777" w:rsidTr="002B79DC">
        <w:tc>
          <w:tcPr>
            <w:tcW w:w="479" w:type="dxa"/>
            <w:shd w:val="clear" w:color="auto" w:fill="auto"/>
          </w:tcPr>
          <w:p w14:paraId="0B512A0B" w14:textId="77777777" w:rsidR="000F087E" w:rsidRPr="000F087E" w:rsidRDefault="000F087E" w:rsidP="000F087E">
            <w:pPr>
              <w:jc w:val="center"/>
              <w:rPr>
                <w:rFonts w:eastAsia="Calibri"/>
              </w:rPr>
            </w:pPr>
            <w:r w:rsidRPr="000F087E">
              <w:rPr>
                <w:rFonts w:eastAsia="Calibri"/>
              </w:rPr>
              <w:t>1</w:t>
            </w:r>
          </w:p>
        </w:tc>
        <w:tc>
          <w:tcPr>
            <w:tcW w:w="2357" w:type="dxa"/>
            <w:shd w:val="clear" w:color="auto" w:fill="auto"/>
          </w:tcPr>
          <w:p w14:paraId="43C6A2F7" w14:textId="77777777" w:rsidR="000F087E" w:rsidRPr="000F087E" w:rsidRDefault="000F087E" w:rsidP="000F087E">
            <w:pPr>
              <w:jc w:val="center"/>
              <w:rPr>
                <w:rFonts w:eastAsia="Calibri"/>
              </w:rPr>
            </w:pPr>
            <w:r w:rsidRPr="000F087E">
              <w:rPr>
                <w:rFonts w:eastAsia="Calibri"/>
              </w:rPr>
              <w:t>2</w:t>
            </w:r>
          </w:p>
        </w:tc>
        <w:tc>
          <w:tcPr>
            <w:tcW w:w="1842" w:type="dxa"/>
            <w:shd w:val="clear" w:color="auto" w:fill="auto"/>
          </w:tcPr>
          <w:p w14:paraId="3666B5B2" w14:textId="77777777" w:rsidR="000F087E" w:rsidRPr="000F087E" w:rsidRDefault="000F087E" w:rsidP="000F087E">
            <w:pPr>
              <w:jc w:val="center"/>
              <w:rPr>
                <w:rFonts w:eastAsia="Calibri"/>
              </w:rPr>
            </w:pPr>
            <w:r w:rsidRPr="000F087E">
              <w:rPr>
                <w:rFonts w:eastAsia="Calibri"/>
              </w:rPr>
              <w:t>3</w:t>
            </w:r>
          </w:p>
        </w:tc>
        <w:tc>
          <w:tcPr>
            <w:tcW w:w="1991" w:type="dxa"/>
            <w:shd w:val="clear" w:color="auto" w:fill="auto"/>
          </w:tcPr>
          <w:p w14:paraId="1D5550F2" w14:textId="77777777" w:rsidR="000F087E" w:rsidRPr="000F087E" w:rsidRDefault="000F087E" w:rsidP="000F087E">
            <w:pPr>
              <w:jc w:val="center"/>
              <w:rPr>
                <w:rFonts w:eastAsia="Calibri"/>
              </w:rPr>
            </w:pPr>
            <w:r w:rsidRPr="000F087E">
              <w:rPr>
                <w:rFonts w:eastAsia="Calibri"/>
              </w:rPr>
              <w:t>4</w:t>
            </w:r>
          </w:p>
        </w:tc>
        <w:tc>
          <w:tcPr>
            <w:tcW w:w="1834" w:type="dxa"/>
            <w:shd w:val="clear" w:color="auto" w:fill="auto"/>
          </w:tcPr>
          <w:p w14:paraId="6D0F213D" w14:textId="77777777" w:rsidR="000F087E" w:rsidRPr="000F087E" w:rsidRDefault="000F087E" w:rsidP="000F087E">
            <w:pPr>
              <w:tabs>
                <w:tab w:val="left" w:pos="1104"/>
              </w:tabs>
              <w:jc w:val="center"/>
              <w:rPr>
                <w:rFonts w:eastAsia="Calibri"/>
              </w:rPr>
            </w:pPr>
            <w:r w:rsidRPr="000F087E">
              <w:rPr>
                <w:rFonts w:eastAsia="Calibri"/>
              </w:rPr>
              <w:t>5</w:t>
            </w:r>
          </w:p>
        </w:tc>
        <w:tc>
          <w:tcPr>
            <w:tcW w:w="1703" w:type="dxa"/>
            <w:shd w:val="clear" w:color="auto" w:fill="auto"/>
          </w:tcPr>
          <w:p w14:paraId="787B0C61" w14:textId="77777777" w:rsidR="000F087E" w:rsidRPr="000F087E" w:rsidRDefault="000F087E" w:rsidP="000F087E">
            <w:pPr>
              <w:tabs>
                <w:tab w:val="left" w:pos="1104"/>
              </w:tabs>
              <w:jc w:val="center"/>
              <w:rPr>
                <w:rFonts w:eastAsia="Calibri"/>
              </w:rPr>
            </w:pPr>
            <w:r w:rsidRPr="000F087E">
              <w:rPr>
                <w:rFonts w:eastAsia="Calibri"/>
              </w:rPr>
              <w:t>6</w:t>
            </w:r>
          </w:p>
        </w:tc>
      </w:tr>
      <w:tr w:rsidR="000F087E" w:rsidRPr="000F087E" w14:paraId="71E69457" w14:textId="77777777" w:rsidTr="002B79DC">
        <w:tc>
          <w:tcPr>
            <w:tcW w:w="479" w:type="dxa"/>
            <w:shd w:val="clear" w:color="auto" w:fill="auto"/>
          </w:tcPr>
          <w:p w14:paraId="6E857673" w14:textId="77777777" w:rsidR="000F087E" w:rsidRPr="000F087E" w:rsidRDefault="000F087E" w:rsidP="000F087E">
            <w:pPr>
              <w:jc w:val="both"/>
              <w:rPr>
                <w:rFonts w:eastAsia="Calibri"/>
              </w:rPr>
            </w:pPr>
          </w:p>
        </w:tc>
        <w:tc>
          <w:tcPr>
            <w:tcW w:w="2357" w:type="dxa"/>
            <w:shd w:val="clear" w:color="auto" w:fill="auto"/>
          </w:tcPr>
          <w:p w14:paraId="111E1B68" w14:textId="77777777" w:rsidR="000F087E" w:rsidRPr="000F087E" w:rsidRDefault="000F087E" w:rsidP="000F087E">
            <w:pPr>
              <w:jc w:val="both"/>
              <w:rPr>
                <w:rFonts w:eastAsia="Calibri"/>
              </w:rPr>
            </w:pPr>
          </w:p>
          <w:p w14:paraId="4B0E218C" w14:textId="77777777" w:rsidR="000F087E" w:rsidRPr="000F087E" w:rsidRDefault="000F087E" w:rsidP="000F087E">
            <w:pPr>
              <w:jc w:val="both"/>
              <w:rPr>
                <w:rFonts w:eastAsia="Calibri"/>
              </w:rPr>
            </w:pPr>
          </w:p>
        </w:tc>
        <w:tc>
          <w:tcPr>
            <w:tcW w:w="1842" w:type="dxa"/>
            <w:shd w:val="clear" w:color="auto" w:fill="auto"/>
          </w:tcPr>
          <w:p w14:paraId="7829DD9C" w14:textId="77777777" w:rsidR="000F087E" w:rsidRPr="000F087E" w:rsidRDefault="000F087E" w:rsidP="000F087E">
            <w:pPr>
              <w:jc w:val="both"/>
              <w:rPr>
                <w:rFonts w:eastAsia="Calibri"/>
              </w:rPr>
            </w:pPr>
          </w:p>
        </w:tc>
        <w:tc>
          <w:tcPr>
            <w:tcW w:w="1991" w:type="dxa"/>
            <w:shd w:val="clear" w:color="auto" w:fill="auto"/>
          </w:tcPr>
          <w:p w14:paraId="79279D22" w14:textId="77777777" w:rsidR="000F087E" w:rsidRPr="000F087E" w:rsidRDefault="000F087E" w:rsidP="000F087E">
            <w:pPr>
              <w:jc w:val="both"/>
              <w:rPr>
                <w:rFonts w:eastAsia="Calibri"/>
              </w:rPr>
            </w:pPr>
          </w:p>
        </w:tc>
        <w:tc>
          <w:tcPr>
            <w:tcW w:w="1834" w:type="dxa"/>
            <w:shd w:val="clear" w:color="auto" w:fill="auto"/>
          </w:tcPr>
          <w:p w14:paraId="7FC41E1B" w14:textId="77777777" w:rsidR="000F087E" w:rsidRPr="000F087E" w:rsidRDefault="000F087E" w:rsidP="000F087E">
            <w:pPr>
              <w:tabs>
                <w:tab w:val="left" w:pos="1104"/>
              </w:tabs>
              <w:rPr>
                <w:rFonts w:eastAsia="Calibri"/>
              </w:rPr>
            </w:pPr>
          </w:p>
        </w:tc>
        <w:tc>
          <w:tcPr>
            <w:tcW w:w="1703" w:type="dxa"/>
            <w:shd w:val="clear" w:color="auto" w:fill="auto"/>
          </w:tcPr>
          <w:p w14:paraId="21C3DC49" w14:textId="77777777" w:rsidR="000F087E" w:rsidRPr="000F087E" w:rsidRDefault="000F087E" w:rsidP="000F087E">
            <w:pPr>
              <w:tabs>
                <w:tab w:val="left" w:pos="1104"/>
              </w:tabs>
              <w:rPr>
                <w:rFonts w:eastAsia="Calibri"/>
              </w:rPr>
            </w:pPr>
          </w:p>
        </w:tc>
      </w:tr>
      <w:tr w:rsidR="000F087E" w:rsidRPr="000F087E" w14:paraId="3056DBDD" w14:textId="77777777" w:rsidTr="002B79DC">
        <w:tc>
          <w:tcPr>
            <w:tcW w:w="479" w:type="dxa"/>
            <w:shd w:val="clear" w:color="auto" w:fill="auto"/>
          </w:tcPr>
          <w:p w14:paraId="35D5B3CF" w14:textId="77777777" w:rsidR="000F087E" w:rsidRPr="000F087E" w:rsidRDefault="000F087E" w:rsidP="000F087E">
            <w:pPr>
              <w:jc w:val="both"/>
              <w:rPr>
                <w:rFonts w:eastAsia="Calibri"/>
              </w:rPr>
            </w:pPr>
          </w:p>
        </w:tc>
        <w:tc>
          <w:tcPr>
            <w:tcW w:w="2357" w:type="dxa"/>
            <w:shd w:val="clear" w:color="auto" w:fill="auto"/>
          </w:tcPr>
          <w:p w14:paraId="625FDCBF" w14:textId="77777777" w:rsidR="000F087E" w:rsidRPr="000F087E" w:rsidRDefault="000F087E" w:rsidP="000F087E">
            <w:pPr>
              <w:jc w:val="both"/>
              <w:rPr>
                <w:rFonts w:eastAsia="Calibri"/>
              </w:rPr>
            </w:pPr>
            <w:r w:rsidRPr="000F087E">
              <w:rPr>
                <w:rFonts w:eastAsia="Calibri"/>
              </w:rPr>
              <w:t>ИТОГО</w:t>
            </w:r>
          </w:p>
        </w:tc>
        <w:tc>
          <w:tcPr>
            <w:tcW w:w="1842" w:type="dxa"/>
            <w:shd w:val="clear" w:color="auto" w:fill="auto"/>
          </w:tcPr>
          <w:p w14:paraId="12A46F58" w14:textId="77777777" w:rsidR="000F087E" w:rsidRPr="000F087E" w:rsidRDefault="000F087E" w:rsidP="000F087E">
            <w:pPr>
              <w:jc w:val="both"/>
              <w:rPr>
                <w:rFonts w:eastAsia="Calibri"/>
              </w:rPr>
            </w:pPr>
          </w:p>
        </w:tc>
        <w:tc>
          <w:tcPr>
            <w:tcW w:w="1991" w:type="dxa"/>
            <w:shd w:val="clear" w:color="auto" w:fill="auto"/>
          </w:tcPr>
          <w:p w14:paraId="49504248" w14:textId="77777777" w:rsidR="000F087E" w:rsidRPr="000F087E" w:rsidRDefault="000F087E" w:rsidP="000F087E">
            <w:pPr>
              <w:jc w:val="both"/>
              <w:rPr>
                <w:rFonts w:eastAsia="Calibri"/>
              </w:rPr>
            </w:pPr>
          </w:p>
        </w:tc>
        <w:tc>
          <w:tcPr>
            <w:tcW w:w="1834" w:type="dxa"/>
            <w:shd w:val="clear" w:color="auto" w:fill="auto"/>
          </w:tcPr>
          <w:p w14:paraId="270BB0A7" w14:textId="77777777" w:rsidR="000F087E" w:rsidRPr="000F087E" w:rsidRDefault="000F087E" w:rsidP="000F087E">
            <w:pPr>
              <w:tabs>
                <w:tab w:val="left" w:pos="1104"/>
              </w:tabs>
              <w:rPr>
                <w:rFonts w:eastAsia="Calibri"/>
              </w:rPr>
            </w:pPr>
          </w:p>
        </w:tc>
        <w:tc>
          <w:tcPr>
            <w:tcW w:w="1703" w:type="dxa"/>
            <w:shd w:val="clear" w:color="auto" w:fill="auto"/>
          </w:tcPr>
          <w:p w14:paraId="0684D11C" w14:textId="77777777" w:rsidR="000F087E" w:rsidRPr="000F087E" w:rsidRDefault="000F087E" w:rsidP="000F087E">
            <w:pPr>
              <w:tabs>
                <w:tab w:val="left" w:pos="1104"/>
              </w:tabs>
              <w:rPr>
                <w:rFonts w:eastAsia="Calibri"/>
              </w:rPr>
            </w:pPr>
          </w:p>
        </w:tc>
      </w:tr>
    </w:tbl>
    <w:p w14:paraId="0F3D8C13" w14:textId="77777777" w:rsidR="000F087E" w:rsidRPr="000F087E" w:rsidRDefault="000F087E" w:rsidP="000F087E">
      <w:pPr>
        <w:suppressAutoHyphens/>
        <w:textAlignment w:val="baseline"/>
        <w:rPr>
          <w:rFonts w:ascii="Liberation Serif" w:eastAsia="Noto Sans CJK SC Regular" w:hAnsi="Liberation Serif" w:cs="FreeSans"/>
          <w:kern w:val="2"/>
          <w:sz w:val="16"/>
          <w:szCs w:val="16"/>
          <w:lang w:eastAsia="zh-CN" w:bidi="hi-IN"/>
        </w:rPr>
      </w:pPr>
    </w:p>
    <w:p w14:paraId="47335FC3" w14:textId="77777777" w:rsidR="000F087E" w:rsidRPr="000F087E" w:rsidRDefault="000F087E" w:rsidP="000F087E">
      <w:pPr>
        <w:jc w:val="both"/>
        <w:rPr>
          <w:bCs/>
        </w:rPr>
      </w:pPr>
      <w:r w:rsidRPr="000F087E">
        <w:rPr>
          <w:bCs/>
        </w:rPr>
        <w:t>Размер субсидии составляет: __________________________________ рублей.</w:t>
      </w:r>
    </w:p>
    <w:p w14:paraId="18ED91C9" w14:textId="77777777" w:rsidR="000F087E" w:rsidRPr="000F087E" w:rsidRDefault="000F087E" w:rsidP="000F087E">
      <w:pPr>
        <w:jc w:val="both"/>
        <w:rPr>
          <w:bCs/>
        </w:rPr>
      </w:pPr>
      <w:r w:rsidRPr="000F087E">
        <w:rPr>
          <w:bCs/>
        </w:rPr>
        <w:t>Размер субсидии рассчитывается по формуле: "Итого" графы 4 x 50 процентов, но не более 500 000 (пятьсот тысяч) рублей на одного субъекта малого и среднего предпринимательства.</w:t>
      </w:r>
    </w:p>
    <w:p w14:paraId="6CFE8C9B" w14:textId="77777777" w:rsidR="000F087E" w:rsidRPr="000F087E" w:rsidRDefault="000F087E" w:rsidP="000F087E">
      <w:pPr>
        <w:jc w:val="both"/>
        <w:rPr>
          <w:bCs/>
        </w:rPr>
      </w:pPr>
      <w:r w:rsidRPr="000F087E">
        <w:rPr>
          <w:bCs/>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7C65062C" w14:textId="77777777" w:rsidR="000F087E" w:rsidRPr="000F087E" w:rsidRDefault="000F087E" w:rsidP="000F087E">
      <w:pPr>
        <w:ind w:firstLine="708"/>
        <w:jc w:val="both"/>
        <w:rPr>
          <w:b/>
        </w:rPr>
      </w:pPr>
    </w:p>
    <w:p w14:paraId="4AAACD88" w14:textId="77777777" w:rsidR="000F087E" w:rsidRPr="000F087E" w:rsidRDefault="000F087E" w:rsidP="000F087E">
      <w:pPr>
        <w:ind w:firstLine="708"/>
        <w:jc w:val="both"/>
        <w:rPr>
          <w:b/>
        </w:rPr>
      </w:pPr>
      <w:r w:rsidRPr="000F087E">
        <w:rPr>
          <w:b/>
        </w:rPr>
        <w:t xml:space="preserve">Раздел </w:t>
      </w:r>
      <w:r w:rsidRPr="000F087E">
        <w:rPr>
          <w:b/>
          <w:lang w:val="en-US"/>
        </w:rPr>
        <w:t>III</w:t>
      </w:r>
      <w:r w:rsidRPr="000F087E">
        <w:rPr>
          <w:b/>
        </w:rPr>
        <w:t xml:space="preserve">. Гарантии </w:t>
      </w:r>
    </w:p>
    <w:p w14:paraId="159BA483" w14:textId="77777777" w:rsidR="000F087E" w:rsidRPr="000F087E" w:rsidRDefault="000F087E" w:rsidP="000F087E">
      <w:pPr>
        <w:spacing w:after="6"/>
        <w:jc w:val="both"/>
        <w:rPr>
          <w:sz w:val="18"/>
          <w:szCs w:val="18"/>
        </w:rPr>
      </w:pPr>
      <w:r w:rsidRPr="000F087E">
        <w:rPr>
          <w:sz w:val="28"/>
          <w:szCs w:val="28"/>
        </w:rPr>
        <w:tab/>
      </w:r>
    </w:p>
    <w:p w14:paraId="0F0301B8" w14:textId="77777777" w:rsidR="000F087E" w:rsidRPr="000F087E" w:rsidRDefault="000F087E" w:rsidP="000F087E">
      <w:pPr>
        <w:ind w:firstLine="567"/>
        <w:jc w:val="both"/>
        <w:rPr>
          <w:rFonts w:eastAsia="Calibri"/>
          <w:sz w:val="18"/>
          <w:szCs w:val="18"/>
          <w:lang w:eastAsia="en-US"/>
        </w:rPr>
      </w:pPr>
      <w:r w:rsidRPr="000F087E">
        <w:rPr>
          <w:rFonts w:eastAsia="Calibri"/>
          <w:sz w:val="18"/>
          <w:szCs w:val="18"/>
          <w:lang w:eastAsia="en-US"/>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w:t>
      </w:r>
      <w:r w:rsidRPr="000F087E">
        <w:rPr>
          <w:rFonts w:eastAsia="Calibri"/>
          <w:sz w:val="18"/>
          <w:szCs w:val="18"/>
          <w:lang w:val="en-US" w:eastAsia="en-US"/>
        </w:rPr>
        <w:t>II</w:t>
      </w:r>
      <w:r w:rsidRPr="000F087E">
        <w:rPr>
          <w:rFonts w:eastAsia="Calibri"/>
          <w:sz w:val="18"/>
          <w:szCs w:val="18"/>
          <w:lang w:eastAsia="en-US"/>
        </w:rPr>
        <w:t xml:space="preserve"> «Развитие малого и среднего предпринимательства» муниципальной программы городского округа Домодедово «Предпринимательство», утвержденной постановлением Администрации городского округа Домодедово от 31.10.2019 № 2292.</w:t>
      </w:r>
    </w:p>
    <w:p w14:paraId="0165B84E" w14:textId="77777777" w:rsidR="000F087E" w:rsidRPr="000F087E" w:rsidRDefault="000F087E" w:rsidP="000F087E">
      <w:pPr>
        <w:widowControl w:val="0"/>
        <w:autoSpaceDE w:val="0"/>
        <w:autoSpaceDN w:val="0"/>
        <w:ind w:firstLine="567"/>
        <w:jc w:val="both"/>
        <w:rPr>
          <w:rFonts w:ascii="Calibri" w:hAnsi="Calibri" w:cs="Calibri"/>
          <w:sz w:val="22"/>
          <w:szCs w:val="20"/>
        </w:rPr>
      </w:pPr>
      <w:r w:rsidRPr="000F087E">
        <w:rPr>
          <w:rFonts w:eastAsia="Calibri"/>
          <w:sz w:val="18"/>
          <w:szCs w:val="18"/>
          <w:lang w:eastAsia="en-US"/>
        </w:rPr>
        <w:t>2. Заявитель дает свое согласие на осуществление главным распорядителем (распорядителем) бюджетных средств Администрации городского округа Домодедово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
    <w:p w14:paraId="2BA8C04F" w14:textId="4E5DAA12" w:rsidR="00ED6428" w:rsidRPr="00ED6428" w:rsidRDefault="00ED6428" w:rsidP="00ED6428">
      <w:pPr>
        <w:rPr>
          <w:sz w:val="28"/>
          <w:szCs w:val="28"/>
        </w:rPr>
      </w:pPr>
    </w:p>
    <w:sectPr w:rsidR="00ED6428" w:rsidRPr="00ED6428" w:rsidSect="000F087E">
      <w:pgSz w:w="11906" w:h="16838"/>
      <w:pgMar w:top="1276"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DF0E0" w14:textId="77777777" w:rsidR="00C95D1F" w:rsidRDefault="00C95D1F" w:rsidP="008F35ED">
      <w:r>
        <w:separator/>
      </w:r>
    </w:p>
  </w:endnote>
  <w:endnote w:type="continuationSeparator" w:id="0">
    <w:p w14:paraId="35F17B9F" w14:textId="77777777" w:rsidR="00C95D1F" w:rsidRDefault="00C95D1F" w:rsidP="008F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sig w:usb0="00000003" w:usb1="00000000" w:usb2="00000000" w:usb3="00000000" w:csb0="00000001" w:csb1="00000000"/>
  </w:font>
  <w:font w:name="FreeSans">
    <w:altName w:val="Times New Roman"/>
    <w:charset w:val="01"/>
    <w:family w:val="swiss"/>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B86EE" w14:textId="77777777" w:rsidR="00C95D1F" w:rsidRDefault="00C95D1F" w:rsidP="008F35ED">
      <w:r>
        <w:separator/>
      </w:r>
    </w:p>
  </w:footnote>
  <w:footnote w:type="continuationSeparator" w:id="0">
    <w:p w14:paraId="3EFB2322" w14:textId="77777777" w:rsidR="00C95D1F" w:rsidRDefault="00C95D1F" w:rsidP="008F35ED">
      <w:r>
        <w:continuationSeparator/>
      </w:r>
    </w:p>
  </w:footnote>
  <w:footnote w:id="1">
    <w:p w14:paraId="19044EB6" w14:textId="26D8E48B" w:rsidR="00ED6428" w:rsidRDefault="00ED6428">
      <w:pPr>
        <w:pStyle w:val="a6"/>
      </w:pPr>
      <w:r>
        <w:rPr>
          <w:rStyle w:val="a8"/>
        </w:rPr>
        <w:footnoteRef/>
      </w:r>
      <w:r w:rsidR="00475842">
        <w:t xml:space="preserve"> см. приложение 2</w:t>
      </w:r>
    </w:p>
  </w:footnote>
  <w:footnote w:id="2">
    <w:p w14:paraId="089FEA12" w14:textId="1AD941EE" w:rsidR="00ED6428" w:rsidRDefault="00ED6428">
      <w:pPr>
        <w:pStyle w:val="a6"/>
      </w:pPr>
      <w:r>
        <w:rPr>
          <w:rStyle w:val="a8"/>
        </w:rPr>
        <w:footnoteRef/>
      </w:r>
      <w:r>
        <w:t xml:space="preserve"> см. приложение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D30BA"/>
    <w:multiLevelType w:val="hybridMultilevel"/>
    <w:tmpl w:val="B62428D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31"/>
    <w:rsid w:val="00023F18"/>
    <w:rsid w:val="00040728"/>
    <w:rsid w:val="00083F99"/>
    <w:rsid w:val="00093875"/>
    <w:rsid w:val="000B4CDC"/>
    <w:rsid w:val="000F087E"/>
    <w:rsid w:val="001A5E16"/>
    <w:rsid w:val="001C39DF"/>
    <w:rsid w:val="001C6025"/>
    <w:rsid w:val="001D655C"/>
    <w:rsid w:val="002C6F8D"/>
    <w:rsid w:val="00312542"/>
    <w:rsid w:val="00333281"/>
    <w:rsid w:val="003579D7"/>
    <w:rsid w:val="003A0CF8"/>
    <w:rsid w:val="003A5F1E"/>
    <w:rsid w:val="003B78C9"/>
    <w:rsid w:val="003F328B"/>
    <w:rsid w:val="00432A13"/>
    <w:rsid w:val="004401D1"/>
    <w:rsid w:val="00445E7E"/>
    <w:rsid w:val="00452120"/>
    <w:rsid w:val="004522ED"/>
    <w:rsid w:val="00465E7A"/>
    <w:rsid w:val="00475842"/>
    <w:rsid w:val="00476F01"/>
    <w:rsid w:val="004929AC"/>
    <w:rsid w:val="0055152C"/>
    <w:rsid w:val="00553686"/>
    <w:rsid w:val="005E2774"/>
    <w:rsid w:val="005E7234"/>
    <w:rsid w:val="00627BB0"/>
    <w:rsid w:val="006E1961"/>
    <w:rsid w:val="006F1EAA"/>
    <w:rsid w:val="007103CF"/>
    <w:rsid w:val="00716B8D"/>
    <w:rsid w:val="007955D7"/>
    <w:rsid w:val="00795D02"/>
    <w:rsid w:val="007C5DCA"/>
    <w:rsid w:val="0080695A"/>
    <w:rsid w:val="008E6777"/>
    <w:rsid w:val="008F35ED"/>
    <w:rsid w:val="008F77C2"/>
    <w:rsid w:val="0091176E"/>
    <w:rsid w:val="0092063F"/>
    <w:rsid w:val="009208F6"/>
    <w:rsid w:val="009315C3"/>
    <w:rsid w:val="00941A37"/>
    <w:rsid w:val="0096245F"/>
    <w:rsid w:val="009E03F9"/>
    <w:rsid w:val="00A034D5"/>
    <w:rsid w:val="00A11E18"/>
    <w:rsid w:val="00A413A5"/>
    <w:rsid w:val="00AB1C79"/>
    <w:rsid w:val="00AF7829"/>
    <w:rsid w:val="00B23341"/>
    <w:rsid w:val="00B31A58"/>
    <w:rsid w:val="00B97D98"/>
    <w:rsid w:val="00BD53BA"/>
    <w:rsid w:val="00C2551A"/>
    <w:rsid w:val="00C63F5B"/>
    <w:rsid w:val="00C709EA"/>
    <w:rsid w:val="00C93B31"/>
    <w:rsid w:val="00C95D1F"/>
    <w:rsid w:val="00CD1C4B"/>
    <w:rsid w:val="00CF3A00"/>
    <w:rsid w:val="00CF489F"/>
    <w:rsid w:val="00D214B1"/>
    <w:rsid w:val="00D31070"/>
    <w:rsid w:val="00D570AC"/>
    <w:rsid w:val="00DA1DE8"/>
    <w:rsid w:val="00DF70C6"/>
    <w:rsid w:val="00E22284"/>
    <w:rsid w:val="00E32AA6"/>
    <w:rsid w:val="00E35B3C"/>
    <w:rsid w:val="00EC2733"/>
    <w:rsid w:val="00ED0F58"/>
    <w:rsid w:val="00ED6428"/>
    <w:rsid w:val="00EE1E35"/>
    <w:rsid w:val="00EF63D2"/>
    <w:rsid w:val="00FA663E"/>
    <w:rsid w:val="00FB46FF"/>
    <w:rsid w:val="00FC7308"/>
    <w:rsid w:val="00FD3D95"/>
    <w:rsid w:val="00FF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CE68"/>
  <w15:docId w15:val="{60011620-84DC-409B-A090-AB192E0A6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A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2A13"/>
    <w:rPr>
      <w:color w:val="0000FF"/>
      <w:u w:val="single"/>
    </w:rPr>
  </w:style>
  <w:style w:type="paragraph" w:customStyle="1" w:styleId="ConsPlusNormal">
    <w:name w:val="ConsPlusNormal"/>
    <w:link w:val="ConsPlusNormal0"/>
    <w:uiPriority w:val="99"/>
    <w:qFormat/>
    <w:rsid w:val="00432A1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link w:val="a5"/>
    <w:uiPriority w:val="34"/>
    <w:qFormat/>
    <w:rsid w:val="00432A13"/>
    <w:pPr>
      <w:spacing w:after="60"/>
      <w:ind w:left="708"/>
      <w:jc w:val="both"/>
    </w:pPr>
  </w:style>
  <w:style w:type="paragraph" w:customStyle="1" w:styleId="ConsPlusTitle">
    <w:name w:val="ConsPlusTitle"/>
    <w:rsid w:val="00432A13"/>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uiPriority w:val="99"/>
    <w:locked/>
    <w:rsid w:val="00CF3A00"/>
    <w:rPr>
      <w:rFonts w:ascii="Times New Roman" w:eastAsia="Times New Roman" w:hAnsi="Times New Roman" w:cs="Times New Roman"/>
      <w:sz w:val="24"/>
      <w:szCs w:val="24"/>
      <w:lang w:eastAsia="ru-RU"/>
    </w:rPr>
  </w:style>
  <w:style w:type="character" w:customStyle="1" w:styleId="a5">
    <w:name w:val="Абзац списка Знак"/>
    <w:aliases w:val="Маркер Знак"/>
    <w:link w:val="a4"/>
    <w:uiPriority w:val="34"/>
    <w:locked/>
    <w:rsid w:val="00023F18"/>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8F35ED"/>
    <w:rPr>
      <w:sz w:val="20"/>
      <w:szCs w:val="20"/>
    </w:rPr>
  </w:style>
  <w:style w:type="character" w:customStyle="1" w:styleId="a7">
    <w:name w:val="Текст сноски Знак"/>
    <w:basedOn w:val="a0"/>
    <w:link w:val="a6"/>
    <w:uiPriority w:val="99"/>
    <w:semiHidden/>
    <w:rsid w:val="008F35ED"/>
    <w:rPr>
      <w:rFonts w:ascii="Times New Roman" w:eastAsia="Times New Roman" w:hAnsi="Times New Roman" w:cs="Times New Roman"/>
      <w:sz w:val="20"/>
      <w:szCs w:val="20"/>
      <w:lang w:eastAsia="ru-RU"/>
    </w:rPr>
  </w:style>
  <w:style w:type="character" w:styleId="a8">
    <w:name w:val="footnote reference"/>
    <w:basedOn w:val="a0"/>
    <w:uiPriority w:val="99"/>
    <w:semiHidden/>
    <w:unhideWhenUsed/>
    <w:rsid w:val="008F35ED"/>
    <w:rPr>
      <w:vertAlign w:val="superscript"/>
    </w:rPr>
  </w:style>
  <w:style w:type="paragraph" w:customStyle="1" w:styleId="ConsPlusNonformat">
    <w:name w:val="ConsPlusNonformat"/>
    <w:uiPriority w:val="99"/>
    <w:rsid w:val="00ED642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9"/>
    <w:uiPriority w:val="59"/>
    <w:rsid w:val="000F087E"/>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0F0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95D02"/>
    <w:rPr>
      <w:rFonts w:ascii="Segoe UI" w:hAnsi="Segoe UI" w:cs="Segoe UI"/>
      <w:sz w:val="18"/>
      <w:szCs w:val="18"/>
    </w:rPr>
  </w:style>
  <w:style w:type="character" w:customStyle="1" w:styleId="ab">
    <w:name w:val="Текст выноски Знак"/>
    <w:basedOn w:val="a0"/>
    <w:link w:val="aa"/>
    <w:uiPriority w:val="99"/>
    <w:semiHidden/>
    <w:rsid w:val="00795D0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9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i.mosreg.ru/kontak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A077-4EE6-4946-AEF3-E796C1B4A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3211</Words>
  <Characters>18307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Ситников Вадим Сергеевич</dc:creator>
  <cp:lastModifiedBy>Дрозенко Е.Ю.</cp:lastModifiedBy>
  <cp:revision>5</cp:revision>
  <cp:lastPrinted>2021-08-17T14:44:00Z</cp:lastPrinted>
  <dcterms:created xsi:type="dcterms:W3CDTF">2022-09-05T10:57:00Z</dcterms:created>
  <dcterms:modified xsi:type="dcterms:W3CDTF">2022-09-16T06:17:00Z</dcterms:modified>
</cp:coreProperties>
</file>